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5D8C4" w14:textId="77777777" w:rsidR="00375209" w:rsidRDefault="00375209" w:rsidP="00375209">
      <w:pPr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UCHWAŁA NR ……………………………</w:t>
      </w:r>
    </w:p>
    <w:p w14:paraId="11F9BEE8" w14:textId="77777777" w:rsidR="00375209" w:rsidRDefault="00375209" w:rsidP="00375209">
      <w:pPr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Rady Gminy Szczytno</w:t>
      </w:r>
    </w:p>
    <w:p w14:paraId="351D8CBE" w14:textId="77777777" w:rsidR="00375209" w:rsidRDefault="00375209" w:rsidP="00375209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05.06.2020 r.</w:t>
      </w:r>
    </w:p>
    <w:p w14:paraId="49AD3348" w14:textId="77777777" w:rsidR="00375209" w:rsidRDefault="00375209" w:rsidP="00375209">
      <w:pPr>
        <w:jc w:val="center"/>
        <w:rPr>
          <w:rFonts w:ascii="Verdana" w:hAnsi="Verdana"/>
          <w:sz w:val="20"/>
        </w:rPr>
      </w:pPr>
    </w:p>
    <w:p w14:paraId="14953E54" w14:textId="57C5660F" w:rsidR="00375209" w:rsidRDefault="00375209" w:rsidP="00E770ED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 sprawie zaciągnięcia pożyczki</w:t>
      </w:r>
      <w:r w:rsidR="00E770ED">
        <w:rPr>
          <w:rFonts w:ascii="Verdana" w:hAnsi="Verdana"/>
          <w:b/>
          <w:bCs/>
          <w:sz w:val="20"/>
        </w:rPr>
        <w:t xml:space="preserve"> na dofinansowanie zadania inwestycyjnego pn. </w:t>
      </w:r>
      <w:r w:rsidR="00E770ED" w:rsidRPr="00E770ED">
        <w:rPr>
          <w:rFonts w:ascii="Verdana" w:hAnsi="Verdana"/>
          <w:b/>
          <w:bCs/>
          <w:sz w:val="20"/>
        </w:rPr>
        <w:t>„Zakup średniego samochodu ratowniczo – gaśniczego dla OSP Gawrzyjałki”</w:t>
      </w:r>
      <w:r w:rsidR="00E770ED">
        <w:rPr>
          <w:rFonts w:ascii="Verdana" w:hAnsi="Verdana"/>
          <w:b/>
          <w:bCs/>
          <w:sz w:val="20"/>
        </w:rPr>
        <w:t>.</w:t>
      </w:r>
    </w:p>
    <w:p w14:paraId="3C84E8F1" w14:textId="77777777" w:rsidR="00375209" w:rsidRDefault="00375209" w:rsidP="00375209">
      <w:pPr>
        <w:jc w:val="center"/>
        <w:rPr>
          <w:rFonts w:ascii="Verdana" w:hAnsi="Verdana"/>
          <w:sz w:val="20"/>
        </w:rPr>
      </w:pPr>
    </w:p>
    <w:p w14:paraId="51E949E1" w14:textId="77777777" w:rsidR="00375209" w:rsidRDefault="00375209" w:rsidP="00375209">
      <w:pPr>
        <w:jc w:val="both"/>
        <w:rPr>
          <w:rFonts w:ascii="Verdana" w:hAnsi="Verdana"/>
          <w:sz w:val="20"/>
        </w:rPr>
      </w:pPr>
    </w:p>
    <w:p w14:paraId="7DC41EE4" w14:textId="77777777" w:rsidR="00375209" w:rsidRDefault="00375209" w:rsidP="00375209">
      <w:pPr>
        <w:jc w:val="both"/>
        <w:rPr>
          <w:rFonts w:ascii="Verdana" w:hAnsi="Verdana"/>
          <w:sz w:val="20"/>
        </w:rPr>
      </w:pPr>
    </w:p>
    <w:p w14:paraId="67E20F15" w14:textId="77777777" w:rsidR="00375209" w:rsidRDefault="00375209" w:rsidP="003752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art.18 ust. 2 pkt 9 lit. c i art. 58 ustawy z dnia 08 marca 1990 r. o samorządzie gminnym (jednolity tekst Dz.U. 2020 poz.713) oraz art. 89 ust.1 pkt 2 ustawy z dn. 27 sierpnia 2009 r. o finansach publicznych (jednolity tekst Dz.U. z 2019 r. poz. 869 ze zm.) Rada Gminy Szczytno uchwala, co następuje:</w:t>
      </w:r>
    </w:p>
    <w:p w14:paraId="66697503" w14:textId="77777777" w:rsidR="00375209" w:rsidRDefault="00375209" w:rsidP="003752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76BAF2DE" w14:textId="77777777" w:rsidR="00375209" w:rsidRDefault="00375209" w:rsidP="00375209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§1. Zaciąga się na zasadach preferencyjnych pożyczkę długoterminową w Wojewódzkim Funduszu Ochrony Środowiska i Gospodarki Wodnej w Olsztynie na wydatki nie znajdujące pokrycia w dochodach budżetu Gminy na rok 2020 w wysokości 144.000,00 zł.;</w:t>
      </w:r>
    </w:p>
    <w:p w14:paraId="7D04155F" w14:textId="77777777" w:rsidR="00375209" w:rsidRDefault="00375209" w:rsidP="00375209">
      <w:pPr>
        <w:pStyle w:val="Bezodstpw"/>
        <w:jc w:val="both"/>
        <w:rPr>
          <w:rFonts w:ascii="Arial" w:hAnsi="Arial" w:cs="Arial"/>
          <w:sz w:val="20"/>
        </w:rPr>
      </w:pPr>
    </w:p>
    <w:p w14:paraId="20B4DEEA" w14:textId="77777777" w:rsidR="00375209" w:rsidRDefault="00375209" w:rsidP="00375209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§ 2. Pożyczkę, o której mowa w §1 przeznacza się na dofinansowanie w 2020 r. zadania inwestycyjnego pod nazwą: </w:t>
      </w:r>
      <w:bookmarkStart w:id="0" w:name="_Hlk42066515"/>
      <w:r>
        <w:rPr>
          <w:rFonts w:ascii="Arial" w:hAnsi="Arial" w:cs="Arial"/>
          <w:sz w:val="20"/>
        </w:rPr>
        <w:t>„Zakup średniego samochodu ratowniczo – gaśniczego dla OSP Gawrzyjałki</w:t>
      </w:r>
      <w:r>
        <w:rPr>
          <w:rFonts w:ascii="Arial" w:hAnsi="Arial" w:cs="Arial"/>
          <w:bCs/>
          <w:sz w:val="20"/>
        </w:rPr>
        <w:t>”;</w:t>
      </w:r>
    </w:p>
    <w:bookmarkEnd w:id="0"/>
    <w:p w14:paraId="55D88528" w14:textId="77777777" w:rsidR="00375209" w:rsidRDefault="00375209" w:rsidP="00375209">
      <w:pPr>
        <w:pStyle w:val="Bezodstpw"/>
        <w:jc w:val="both"/>
        <w:rPr>
          <w:rFonts w:ascii="Arial" w:hAnsi="Arial" w:cs="Arial"/>
          <w:bCs/>
          <w:sz w:val="20"/>
        </w:rPr>
      </w:pPr>
    </w:p>
    <w:p w14:paraId="6E793AAD" w14:textId="77777777" w:rsidR="00375209" w:rsidRDefault="00375209" w:rsidP="00375209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§ 3. 1. Środki na spłatę pożyczki będą pochodzić z dochodów budżetu Gminy, z podatku od nieruchomości w latach 2021 – 2025;</w:t>
      </w:r>
    </w:p>
    <w:p w14:paraId="3BCCF54F" w14:textId="77777777" w:rsidR="00375209" w:rsidRDefault="00375209" w:rsidP="00375209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2. Pożyczka zostanie spłacona do 31 grudnia 2025 r.;</w:t>
      </w:r>
    </w:p>
    <w:p w14:paraId="40EBB848" w14:textId="77777777" w:rsidR="00375209" w:rsidRDefault="00375209" w:rsidP="00375209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3.</w:t>
      </w:r>
      <w:r>
        <w:rPr>
          <w:rFonts w:ascii="Helvetica" w:hAnsi="Helvetica" w:cs="Helvetica"/>
          <w:color w:val="000000"/>
          <w:sz w:val="20"/>
          <w:shd w:val="clear" w:color="auto" w:fill="FFFFFF"/>
        </w:rPr>
        <w:t xml:space="preserve"> Pożyczka zostanie zabezpieczona wekslem in blanco;</w:t>
      </w:r>
    </w:p>
    <w:p w14:paraId="2E09812B" w14:textId="77777777" w:rsidR="00375209" w:rsidRDefault="00375209" w:rsidP="00375209">
      <w:pPr>
        <w:pStyle w:val="Bezodstpw"/>
        <w:jc w:val="both"/>
        <w:rPr>
          <w:rFonts w:ascii="Arial" w:hAnsi="Arial" w:cs="Arial"/>
          <w:bCs/>
          <w:sz w:val="20"/>
        </w:rPr>
      </w:pPr>
    </w:p>
    <w:p w14:paraId="3DAD0E63" w14:textId="77777777" w:rsidR="00375209" w:rsidRDefault="00375209" w:rsidP="00375209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§ 4. 1. Upoważnia się Wójta Gminy Szczytno do zawarcia z </w:t>
      </w:r>
      <w:r>
        <w:rPr>
          <w:rFonts w:ascii="Arial" w:hAnsi="Arial" w:cs="Arial"/>
          <w:sz w:val="20"/>
        </w:rPr>
        <w:t>Wojewódzkim Funduszem Ochrony Środowiska i Gospodarki Wodnej w Olsztynie</w:t>
      </w:r>
      <w:r>
        <w:rPr>
          <w:rFonts w:ascii="Arial" w:hAnsi="Arial" w:cs="Arial"/>
          <w:bCs/>
          <w:sz w:val="20"/>
        </w:rPr>
        <w:t xml:space="preserve"> umowy pożyczki w wysokości </w:t>
      </w:r>
      <w:r>
        <w:rPr>
          <w:rFonts w:ascii="Arial" w:hAnsi="Arial" w:cs="Arial"/>
          <w:sz w:val="20"/>
        </w:rPr>
        <w:t>144.000,00 zł;</w:t>
      </w:r>
    </w:p>
    <w:p w14:paraId="330DB58C" w14:textId="77777777" w:rsidR="00375209" w:rsidRDefault="00375209" w:rsidP="00375209">
      <w:pPr>
        <w:pStyle w:val="Bezodstpw"/>
        <w:jc w:val="both"/>
        <w:rPr>
          <w:rFonts w:ascii="Arial" w:hAnsi="Arial" w:cs="Arial"/>
          <w:sz w:val="20"/>
        </w:rPr>
      </w:pPr>
    </w:p>
    <w:p w14:paraId="2FFA7D93" w14:textId="77777777" w:rsidR="00375209" w:rsidRDefault="00375209" w:rsidP="00375209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§ 5.</w:t>
      </w:r>
      <w:r>
        <w:rPr>
          <w:rFonts w:ascii="Arial" w:hAnsi="Arial" w:cs="Arial"/>
          <w:sz w:val="20"/>
        </w:rPr>
        <w:t xml:space="preserve"> Wykonanie uchwały powierza się Wójtowi Gminy Szczytno;</w:t>
      </w:r>
    </w:p>
    <w:p w14:paraId="37B02F58" w14:textId="77777777" w:rsidR="00375209" w:rsidRDefault="00375209" w:rsidP="00375209">
      <w:pPr>
        <w:pStyle w:val="Bezodstpw"/>
        <w:jc w:val="both"/>
        <w:rPr>
          <w:rFonts w:ascii="Arial" w:hAnsi="Arial" w:cs="Arial"/>
          <w:sz w:val="20"/>
        </w:rPr>
      </w:pPr>
    </w:p>
    <w:p w14:paraId="7D150C9F" w14:textId="77777777" w:rsidR="00375209" w:rsidRDefault="00375209" w:rsidP="00375209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§ 6.</w:t>
      </w:r>
      <w:r>
        <w:rPr>
          <w:rFonts w:ascii="Arial" w:hAnsi="Arial" w:cs="Arial"/>
          <w:sz w:val="20"/>
        </w:rPr>
        <w:t xml:space="preserve"> Uchwała wchodzi w życie z dniem podjęcia.</w:t>
      </w:r>
    </w:p>
    <w:p w14:paraId="2B921ECF" w14:textId="77777777" w:rsidR="00375209" w:rsidRDefault="00375209" w:rsidP="00375209"/>
    <w:p w14:paraId="1C1623E6" w14:textId="77777777" w:rsidR="0086510A" w:rsidRDefault="0086510A"/>
    <w:sectPr w:rsidR="0086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09"/>
    <w:rsid w:val="00375209"/>
    <w:rsid w:val="0086510A"/>
    <w:rsid w:val="00E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B903"/>
  <w15:chartTrackingRefBased/>
  <w15:docId w15:val="{8FED603B-825D-4F0F-AD0E-3C579E19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5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2020-06-03T05:37:00Z</dcterms:created>
  <dcterms:modified xsi:type="dcterms:W3CDTF">2020-06-03T06:48:00Z</dcterms:modified>
</cp:coreProperties>
</file>