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FF" w:rsidRDefault="00B75226">
      <w:pPr>
        <w:spacing w:after="0"/>
      </w:pPr>
      <w:r>
        <w:rPr>
          <w:rFonts w:ascii="Arial" w:hAnsi="Arial"/>
          <w:b/>
          <w:sz w:val="24"/>
        </w:rPr>
        <w:t>Rada Gminy Szczytno</w:t>
      </w:r>
    </w:p>
    <w:p w:rsidR="000F08FF" w:rsidRDefault="00B75226">
      <w:pPr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Wspólne Komisje Rady Gminy Szczytno</w:t>
      </w:r>
    </w:p>
    <w:p w:rsidR="00C96AF9" w:rsidRDefault="00C96AF9">
      <w:pPr>
        <w:spacing w:after="0"/>
      </w:pPr>
    </w:p>
    <w:p w:rsidR="000F08FF" w:rsidRDefault="00B75226">
      <w:pPr>
        <w:jc w:val="center"/>
      </w:pPr>
      <w:r>
        <w:rPr>
          <w:rFonts w:ascii="Arial" w:hAnsi="Arial"/>
          <w:b/>
          <w:sz w:val="36"/>
        </w:rPr>
        <w:t>Protokół</w:t>
      </w:r>
      <w:r w:rsidR="00C96AF9">
        <w:rPr>
          <w:rFonts w:ascii="Arial" w:hAnsi="Arial"/>
          <w:b/>
          <w:sz w:val="36"/>
        </w:rPr>
        <w:t xml:space="preserve"> XXXIII/2026</w:t>
      </w:r>
    </w:p>
    <w:p w:rsidR="000F08FF" w:rsidRDefault="00B75226">
      <w:pPr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XXXIII Wspólne Posiedzenie Komisji Wspólnych w dniu 2026-08-07</w:t>
      </w:r>
      <w:r w:rsidR="00C96AF9">
        <w:rPr>
          <w:rFonts w:ascii="Arial" w:hAnsi="Arial"/>
          <w:sz w:val="24"/>
        </w:rPr>
        <w:t>.</w:t>
      </w:r>
    </w:p>
    <w:p w:rsidR="00C96AF9" w:rsidRDefault="00C96AF9">
      <w:pPr>
        <w:spacing w:after="0"/>
      </w:pPr>
    </w:p>
    <w:p w:rsidR="000F08FF" w:rsidRDefault="00B75226">
      <w:r>
        <w:rPr>
          <w:rFonts w:ascii="Arial" w:hAnsi="Arial"/>
          <w:sz w:val="24"/>
        </w:rPr>
        <w:t xml:space="preserve">Obrady </w:t>
      </w:r>
      <w:r>
        <w:rPr>
          <w:rFonts w:ascii="Arial" w:hAnsi="Arial"/>
          <w:sz w:val="24"/>
        </w:rPr>
        <w:t>rozpoczęto 2026-08-07 o godzinie 12:3</w:t>
      </w:r>
      <w:r w:rsidR="00433D23">
        <w:rPr>
          <w:rFonts w:ascii="Arial" w:hAnsi="Arial"/>
          <w:sz w:val="24"/>
        </w:rPr>
        <w:t>0, a zakończono o godzinie 12:52</w:t>
      </w:r>
      <w:r>
        <w:rPr>
          <w:rFonts w:ascii="Arial" w:hAnsi="Arial"/>
          <w:sz w:val="24"/>
        </w:rPr>
        <w:t xml:space="preserve"> tego samego dnia.</w:t>
      </w:r>
    </w:p>
    <w:p w:rsidR="000F08FF" w:rsidRDefault="00B75226">
      <w:r>
        <w:rPr>
          <w:rFonts w:ascii="Arial" w:hAnsi="Arial"/>
          <w:sz w:val="24"/>
        </w:rPr>
        <w:t>W posiedzeniu wzięło udział 8 członków.</w:t>
      </w:r>
    </w:p>
    <w:p w:rsidR="000F08FF" w:rsidRDefault="00B75226">
      <w:r>
        <w:rPr>
          <w:rFonts w:ascii="Arial" w:hAnsi="Arial"/>
          <w:sz w:val="24"/>
        </w:rPr>
        <w:t>Obecni: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1.</w:t>
      </w:r>
      <w:r>
        <w:t xml:space="preserve"> </w:t>
      </w:r>
      <w:r>
        <w:rPr>
          <w:rFonts w:ascii="Arial" w:hAnsi="Arial"/>
          <w:strike/>
          <w:sz w:val="24"/>
        </w:rPr>
        <w:t>Marcin Błaszczak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2.</w:t>
      </w:r>
      <w:r>
        <w:t xml:space="preserve"> </w:t>
      </w:r>
      <w:r>
        <w:rPr>
          <w:rFonts w:ascii="Arial" w:hAnsi="Arial"/>
          <w:sz w:val="24"/>
        </w:rPr>
        <w:t>Gabriela Borkowska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3.</w:t>
      </w:r>
      <w:r>
        <w:t xml:space="preserve"> </w:t>
      </w:r>
      <w:r>
        <w:rPr>
          <w:rFonts w:ascii="Arial" w:hAnsi="Arial"/>
          <w:sz w:val="24"/>
        </w:rPr>
        <w:t>Grzegorz Godlewski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4.</w:t>
      </w:r>
      <w:r>
        <w:t xml:space="preserve"> </w:t>
      </w:r>
      <w:r>
        <w:rPr>
          <w:rFonts w:ascii="Arial" w:hAnsi="Arial"/>
          <w:strike/>
          <w:sz w:val="24"/>
        </w:rPr>
        <w:t>Róża Kania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5.</w:t>
      </w:r>
      <w:r>
        <w:t xml:space="preserve"> </w:t>
      </w:r>
      <w:r>
        <w:rPr>
          <w:rFonts w:ascii="Arial" w:hAnsi="Arial"/>
          <w:strike/>
          <w:sz w:val="24"/>
        </w:rPr>
        <w:t>Bogusława Kwiecień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6.</w:t>
      </w:r>
      <w:r>
        <w:t xml:space="preserve"> </w:t>
      </w:r>
      <w:r>
        <w:rPr>
          <w:rFonts w:ascii="Arial" w:hAnsi="Arial"/>
          <w:strike/>
          <w:sz w:val="24"/>
        </w:rPr>
        <w:t>Sylwia Majewska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7</w:t>
      </w:r>
      <w:r>
        <w:rPr>
          <w:rFonts w:ascii="Arial" w:hAnsi="Arial"/>
          <w:sz w:val="24"/>
        </w:rPr>
        <w:t>.</w:t>
      </w:r>
      <w:r>
        <w:t xml:space="preserve"> </w:t>
      </w:r>
      <w:r>
        <w:rPr>
          <w:rFonts w:ascii="Arial" w:hAnsi="Arial"/>
          <w:sz w:val="24"/>
        </w:rPr>
        <w:t>Sylwia Nowakowska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8.</w:t>
      </w:r>
      <w:r>
        <w:t xml:space="preserve"> </w:t>
      </w:r>
      <w:r>
        <w:rPr>
          <w:rFonts w:ascii="Arial" w:hAnsi="Arial"/>
          <w:sz w:val="24"/>
        </w:rPr>
        <w:t>Jadwiga Piórkowska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9.</w:t>
      </w:r>
      <w:r>
        <w:t xml:space="preserve"> </w:t>
      </w:r>
      <w:r>
        <w:rPr>
          <w:rFonts w:ascii="Arial" w:hAnsi="Arial"/>
          <w:sz w:val="24"/>
        </w:rPr>
        <w:t xml:space="preserve">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0F08FF" w:rsidRDefault="00B75226">
      <w:pPr>
        <w:spacing w:after="0"/>
      </w:pPr>
      <w:r>
        <w:rPr>
          <w:rFonts w:ascii="Arial" w:hAnsi="Arial"/>
          <w:sz w:val="24"/>
        </w:rPr>
        <w:t>10.</w:t>
      </w:r>
      <w:r>
        <w:t xml:space="preserve"> </w:t>
      </w:r>
      <w:r>
        <w:rPr>
          <w:rFonts w:ascii="Arial" w:hAnsi="Arial"/>
          <w:sz w:val="24"/>
        </w:rPr>
        <w:t>Hanna Rydzewska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11.</w:t>
      </w:r>
      <w:r>
        <w:t xml:space="preserve"> </w:t>
      </w:r>
      <w:r>
        <w:rPr>
          <w:rFonts w:ascii="Arial" w:hAnsi="Arial"/>
          <w:sz w:val="24"/>
        </w:rPr>
        <w:t>Henryk Sielski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12.</w:t>
      </w:r>
      <w:r>
        <w:t xml:space="preserve"> </w:t>
      </w:r>
      <w:r>
        <w:rPr>
          <w:rFonts w:ascii="Arial" w:hAnsi="Arial"/>
          <w:sz w:val="24"/>
        </w:rPr>
        <w:t xml:space="preserve">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0F08FF" w:rsidRDefault="00B75226">
      <w:pPr>
        <w:spacing w:after="0"/>
      </w:pPr>
      <w:r>
        <w:rPr>
          <w:rFonts w:ascii="Arial" w:hAnsi="Arial"/>
          <w:sz w:val="24"/>
        </w:rPr>
        <w:t>13.</w:t>
      </w:r>
      <w:r>
        <w:t xml:space="preserve"> </w:t>
      </w:r>
      <w:r>
        <w:rPr>
          <w:rFonts w:ascii="Arial" w:hAnsi="Arial"/>
          <w:strike/>
          <w:sz w:val="24"/>
        </w:rPr>
        <w:t>Zbigniew Wiszniewski</w:t>
      </w:r>
    </w:p>
    <w:p w:rsidR="000F08FF" w:rsidRDefault="00B75226">
      <w:pPr>
        <w:spacing w:after="0"/>
        <w:rPr>
          <w:rFonts w:ascii="Arial" w:hAnsi="Arial"/>
          <w:strike/>
          <w:sz w:val="24"/>
        </w:rPr>
      </w:pPr>
      <w:r>
        <w:rPr>
          <w:rFonts w:ascii="Arial" w:hAnsi="Arial"/>
          <w:sz w:val="24"/>
        </w:rPr>
        <w:t>14.</w:t>
      </w:r>
      <w:r>
        <w:t xml:space="preserve"> </w:t>
      </w:r>
      <w:r>
        <w:rPr>
          <w:rFonts w:ascii="Arial" w:hAnsi="Arial"/>
          <w:strike/>
          <w:sz w:val="24"/>
        </w:rPr>
        <w:t>Andrzej Wróbel</w:t>
      </w:r>
    </w:p>
    <w:p w:rsidR="00C96AF9" w:rsidRDefault="00C96AF9">
      <w:pPr>
        <w:spacing w:after="0"/>
      </w:pPr>
    </w:p>
    <w:p w:rsidR="000F08FF" w:rsidRDefault="00B7522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1. </w:t>
      </w:r>
      <w:r>
        <w:rPr>
          <w:rFonts w:ascii="Arial" w:hAnsi="Arial"/>
          <w:sz w:val="24"/>
        </w:rPr>
        <w:t>Otwarcie posiedzenia i stwierdzenie prawomocności obrad.</w:t>
      </w:r>
    </w:p>
    <w:p w:rsidR="00321E7E" w:rsidRDefault="00321E7E">
      <w:r>
        <w:rPr>
          <w:rFonts w:ascii="Arial" w:hAnsi="Arial"/>
          <w:sz w:val="24"/>
        </w:rPr>
        <w:t>Przewodniczący Rady Gminy Szczytno - Pan Zbigniew Woźniak powitał zebranych, po czym otworzył XXXI</w:t>
      </w:r>
      <w:r>
        <w:rPr>
          <w:rFonts w:ascii="Arial" w:hAnsi="Arial"/>
          <w:sz w:val="24"/>
        </w:rPr>
        <w:t>II</w:t>
      </w:r>
      <w:r>
        <w:rPr>
          <w:rFonts w:ascii="Arial" w:hAnsi="Arial"/>
          <w:sz w:val="24"/>
        </w:rPr>
        <w:t xml:space="preserve"> posiedzenie Komisji Wspólnych Rady Gminy Szczytno</w:t>
      </w:r>
    </w:p>
    <w:p w:rsidR="000F08FF" w:rsidRDefault="00B75226">
      <w:r>
        <w:rPr>
          <w:rFonts w:ascii="Arial" w:hAnsi="Arial"/>
          <w:sz w:val="24"/>
        </w:rPr>
        <w:t>2</w:t>
      </w:r>
      <w:r>
        <w:rPr>
          <w:rFonts w:ascii="Arial" w:hAnsi="Arial"/>
          <w:sz w:val="24"/>
        </w:rPr>
        <w:t>. Ustalenie porządku obrad</w:t>
      </w:r>
      <w:r>
        <w:rPr>
          <w:rFonts w:ascii="Arial" w:hAnsi="Arial"/>
          <w:sz w:val="24"/>
        </w:rPr>
        <w:t>.</w:t>
      </w:r>
    </w:p>
    <w:p w:rsidR="000F08FF" w:rsidRDefault="00B75226">
      <w:r>
        <w:rPr>
          <w:rFonts w:ascii="Arial" w:hAnsi="Arial"/>
          <w:b/>
          <w:sz w:val="24"/>
          <w:u w:val="single"/>
        </w:rPr>
        <w:t>Głosowano w sprawie:</w:t>
      </w:r>
    </w:p>
    <w:p w:rsidR="000F08FF" w:rsidRDefault="00B75226">
      <w:r>
        <w:rPr>
          <w:rFonts w:ascii="Arial" w:hAnsi="Arial"/>
          <w:sz w:val="24"/>
        </w:rPr>
        <w:t>Ustalenie porządku obrad.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F08FF" w:rsidRDefault="00B75226">
      <w:r>
        <w:rPr>
          <w:rFonts w:ascii="Arial" w:hAnsi="Arial"/>
          <w:sz w:val="24"/>
        </w:rPr>
        <w:t>ZA: 8, PRZECIW: 0, WSTRZYMUJĘ SIĘ: 0, BRAK GŁOSU: 0, NIEOBECNI: 6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imienne: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ZA (8)</w:t>
      </w:r>
    </w:p>
    <w:p w:rsidR="000F08FF" w:rsidRDefault="00B75226">
      <w:r>
        <w:rPr>
          <w:rFonts w:ascii="Arial" w:hAnsi="Arial"/>
          <w:sz w:val="24"/>
        </w:rPr>
        <w:t xml:space="preserve">Gabriela Borkowska, Grzegorz Godlewski, Sylwia Nowakowska, </w:t>
      </w:r>
      <w:r>
        <w:rPr>
          <w:rFonts w:ascii="Arial" w:hAnsi="Arial"/>
          <w:sz w:val="24"/>
        </w:rPr>
        <w:t xml:space="preserve">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321E7E" w:rsidRDefault="00321E7E">
      <w:pPr>
        <w:spacing w:after="0"/>
        <w:rPr>
          <w:rFonts w:ascii="Arial" w:hAnsi="Arial"/>
          <w:sz w:val="24"/>
        </w:rPr>
      </w:pPr>
    </w:p>
    <w:p w:rsidR="000F08FF" w:rsidRDefault="00B75226">
      <w:pPr>
        <w:spacing w:after="0"/>
      </w:pPr>
      <w:r>
        <w:rPr>
          <w:rFonts w:ascii="Arial" w:hAnsi="Arial"/>
          <w:sz w:val="24"/>
        </w:rPr>
        <w:t>NIEOBECNI (6)</w:t>
      </w:r>
    </w:p>
    <w:p w:rsidR="000F08FF" w:rsidRDefault="00B75226">
      <w:r>
        <w:rPr>
          <w:rFonts w:ascii="Arial" w:hAnsi="Arial"/>
          <w:sz w:val="24"/>
        </w:rPr>
        <w:t>Marcin Błaszczak, Róża Kania, Bogusława Kwiecień, Sylwia Majewska, Zbigniew Wiszniewski, Andrzej Wróbel</w:t>
      </w:r>
    </w:p>
    <w:p w:rsidR="000F08FF" w:rsidRDefault="00B75226">
      <w:r>
        <w:rPr>
          <w:rFonts w:ascii="Arial" w:hAnsi="Arial"/>
          <w:sz w:val="24"/>
        </w:rPr>
        <w:t>3</w:t>
      </w:r>
      <w:r>
        <w:rPr>
          <w:rFonts w:ascii="Arial" w:hAnsi="Arial"/>
          <w:sz w:val="24"/>
        </w:rPr>
        <w:t>. Przyjęcie protokołu z poprzedniego posiedzenia.</w:t>
      </w:r>
    </w:p>
    <w:p w:rsidR="000F08FF" w:rsidRDefault="00B75226">
      <w:r>
        <w:rPr>
          <w:rFonts w:ascii="Arial" w:hAnsi="Arial"/>
          <w:b/>
          <w:sz w:val="24"/>
          <w:u w:val="single"/>
        </w:rPr>
        <w:t>Głosowano w sprawie:</w:t>
      </w:r>
    </w:p>
    <w:p w:rsidR="000F08FF" w:rsidRDefault="00B75226">
      <w:r>
        <w:rPr>
          <w:rFonts w:ascii="Arial" w:hAnsi="Arial"/>
          <w:sz w:val="24"/>
        </w:rPr>
        <w:t>Przyjęcie protokołu z poprzedniego posiedzenia.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F08FF" w:rsidRDefault="00B75226">
      <w:r>
        <w:rPr>
          <w:rFonts w:ascii="Arial" w:hAnsi="Arial"/>
          <w:sz w:val="24"/>
        </w:rPr>
        <w:t>ZA: 8, PRZECIW: 0, WSTRZYMUJĘ SIĘ: 0, BRAK GŁOSU: 0, NIEOBECNI: 6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imienne: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ZA (8)</w:t>
      </w:r>
    </w:p>
    <w:p w:rsidR="000F08FF" w:rsidRDefault="00B75226">
      <w:r>
        <w:rPr>
          <w:rFonts w:ascii="Arial" w:hAnsi="Arial"/>
          <w:sz w:val="24"/>
        </w:rPr>
        <w:t xml:space="preserve">Gabriela 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0F08FF" w:rsidRDefault="00B75226">
      <w:pPr>
        <w:spacing w:after="0"/>
      </w:pPr>
      <w:r>
        <w:rPr>
          <w:rFonts w:ascii="Arial" w:hAnsi="Arial"/>
          <w:sz w:val="24"/>
        </w:rPr>
        <w:t>NIEOBECNI (6)</w:t>
      </w:r>
    </w:p>
    <w:p w:rsidR="000F08FF" w:rsidRDefault="00B75226">
      <w:r>
        <w:rPr>
          <w:rFonts w:ascii="Arial" w:hAnsi="Arial"/>
          <w:sz w:val="24"/>
        </w:rPr>
        <w:t>Marcin Błaszczak, Róża Kania, Bogusław</w:t>
      </w:r>
      <w:r>
        <w:rPr>
          <w:rFonts w:ascii="Arial" w:hAnsi="Arial"/>
          <w:sz w:val="24"/>
        </w:rPr>
        <w:t>a Kwiecień, Sylwia Majewska, Zbigniew Wiszniewski, Andrzej Wróbel</w:t>
      </w:r>
    </w:p>
    <w:p w:rsidR="000F08FF" w:rsidRDefault="00B75226">
      <w:r>
        <w:rPr>
          <w:rFonts w:ascii="Arial" w:hAnsi="Arial"/>
          <w:sz w:val="24"/>
        </w:rPr>
        <w:t>4. Podjęcie uchwał:</w:t>
      </w:r>
    </w:p>
    <w:p w:rsidR="000F08FF" w:rsidRDefault="00B7522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 xml:space="preserve">a) </w:t>
      </w:r>
      <w:r w:rsidR="00C96AF9">
        <w:rPr>
          <w:rFonts w:ascii="Arial" w:hAnsi="Arial"/>
          <w:sz w:val="24"/>
        </w:rPr>
        <w:t>w sprawie wyrażenia zgody na zawarcie porozumienia, pomiędzy Gminą Szczytno a Miastem Szczytno w zakresie współdziałania i współfinansowania przy realizacji Inwestycji drogowej pod nazwą „Budowa pobocza utwardzonego ul. Partyzantów”</w:t>
      </w:r>
      <w:r>
        <w:rPr>
          <w:rFonts w:ascii="Arial" w:hAnsi="Arial"/>
          <w:sz w:val="24"/>
        </w:rPr>
        <w:t>;</w:t>
      </w:r>
    </w:p>
    <w:p w:rsidR="00433D23" w:rsidRDefault="00433D23">
      <w:r>
        <w:rPr>
          <w:rFonts w:ascii="Arial" w:hAnsi="Arial"/>
          <w:sz w:val="24"/>
        </w:rPr>
        <w:t xml:space="preserve">Projekt </w:t>
      </w:r>
      <w:r>
        <w:rPr>
          <w:rFonts w:ascii="Arial" w:hAnsi="Arial"/>
          <w:sz w:val="24"/>
        </w:rPr>
        <w:t>uchwały przedstawił</w:t>
      </w:r>
      <w:r>
        <w:rPr>
          <w:rFonts w:ascii="Arial" w:hAnsi="Arial"/>
          <w:sz w:val="24"/>
        </w:rPr>
        <w:t xml:space="preserve"> Wójt Gminy Szcz</w:t>
      </w:r>
      <w:r>
        <w:rPr>
          <w:rFonts w:ascii="Arial" w:hAnsi="Arial"/>
          <w:sz w:val="24"/>
        </w:rPr>
        <w:t>ytno p. Sławomir Wojciechowski.</w:t>
      </w:r>
    </w:p>
    <w:p w:rsidR="000F08FF" w:rsidRDefault="00B75226">
      <w:r>
        <w:rPr>
          <w:rFonts w:ascii="Arial" w:hAnsi="Arial"/>
          <w:b/>
          <w:sz w:val="24"/>
          <w:u w:val="single"/>
        </w:rPr>
        <w:t>Głosowano w sprawie:</w:t>
      </w:r>
    </w:p>
    <w:p w:rsidR="000F08FF" w:rsidRDefault="00B75226">
      <w:r>
        <w:rPr>
          <w:rFonts w:ascii="Arial" w:hAnsi="Arial"/>
          <w:sz w:val="24"/>
        </w:rPr>
        <w:t xml:space="preserve">w sprawie wyrażenia zgody na zawarcie porozumienia, pomiędzy Gminą Szczytno a Miastem Szczytno w zakresie współdziałania i współfinansowania przy realizacji Inwestycji drogowej pod nazwą „Budowa pobocza </w:t>
      </w:r>
      <w:r>
        <w:rPr>
          <w:rFonts w:ascii="Arial" w:hAnsi="Arial"/>
          <w:sz w:val="24"/>
        </w:rPr>
        <w:t>utwardzonego ul. Partyzantów”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F08FF" w:rsidRDefault="00B75226">
      <w:r>
        <w:rPr>
          <w:rFonts w:ascii="Arial" w:hAnsi="Arial"/>
          <w:sz w:val="24"/>
        </w:rPr>
        <w:t>ZA: 8, PRZECIW: 0, WSTRZYMUJĘ SIĘ: 0, BRAK GŁOSU: 0, NIEOBECNI: 6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imienne: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ZA (8)</w:t>
      </w:r>
    </w:p>
    <w:p w:rsidR="000F08FF" w:rsidRDefault="00B75226">
      <w:r>
        <w:rPr>
          <w:rFonts w:ascii="Arial" w:hAnsi="Arial"/>
          <w:sz w:val="24"/>
        </w:rPr>
        <w:t xml:space="preserve">Gabriela Borkowska, Grzegorz Godlewski, Sylwia Nowakowska, Jadwiga Piórkowska, </w:t>
      </w:r>
      <w:r>
        <w:rPr>
          <w:rFonts w:ascii="Arial" w:hAnsi="Arial"/>
          <w:sz w:val="24"/>
        </w:rPr>
        <w:t xml:space="preserve">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0F08FF" w:rsidRDefault="00B75226">
      <w:pPr>
        <w:spacing w:after="0"/>
      </w:pPr>
      <w:r>
        <w:rPr>
          <w:rFonts w:ascii="Arial" w:hAnsi="Arial"/>
          <w:sz w:val="24"/>
        </w:rPr>
        <w:lastRenderedPageBreak/>
        <w:t>NIEOBECNI (6)</w:t>
      </w:r>
    </w:p>
    <w:p w:rsidR="000F08FF" w:rsidRDefault="00B75226">
      <w:r>
        <w:rPr>
          <w:rFonts w:ascii="Arial" w:hAnsi="Arial"/>
          <w:sz w:val="24"/>
        </w:rPr>
        <w:t>Marcin Błaszczak, Róża Kania, Bogusława Kwiecień, Sylwia Majewska, Zbigniew Wiszniewski, Andrzej Wróbel</w:t>
      </w:r>
    </w:p>
    <w:p w:rsidR="00321E7E" w:rsidRDefault="00321E7E">
      <w:pPr>
        <w:rPr>
          <w:rFonts w:ascii="Arial" w:hAnsi="Arial"/>
          <w:sz w:val="24"/>
        </w:rPr>
      </w:pPr>
    </w:p>
    <w:p w:rsidR="000F08FF" w:rsidRDefault="00B7522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 xml:space="preserve">b) w sprawie zmiany </w:t>
      </w:r>
      <w:r>
        <w:rPr>
          <w:rFonts w:ascii="Arial" w:hAnsi="Arial"/>
          <w:sz w:val="24"/>
        </w:rPr>
        <w:t>Wieloletniej Prognozy Finansowej na lata 2026 – 2031;</w:t>
      </w:r>
    </w:p>
    <w:p w:rsidR="00433D23" w:rsidRDefault="00433D23">
      <w:r>
        <w:rPr>
          <w:rFonts w:ascii="Arial" w:hAnsi="Arial"/>
          <w:sz w:val="24"/>
        </w:rPr>
        <w:t xml:space="preserve">Projekt omówił Wójt Gminy Szczytno p. Sławomir Wojciechowski i Zastępca Wójta </w:t>
      </w:r>
      <w:r>
        <w:rPr>
          <w:rFonts w:ascii="Arial" w:hAnsi="Arial"/>
          <w:sz w:val="24"/>
        </w:rPr>
        <w:br/>
        <w:t>p. Ewa Zawrotna.</w:t>
      </w:r>
    </w:p>
    <w:p w:rsidR="000F08FF" w:rsidRDefault="00B75226">
      <w:r>
        <w:rPr>
          <w:rFonts w:ascii="Arial" w:hAnsi="Arial"/>
          <w:b/>
          <w:sz w:val="24"/>
          <w:u w:val="single"/>
        </w:rPr>
        <w:t>Głosowano w sprawie:</w:t>
      </w:r>
    </w:p>
    <w:p w:rsidR="000F08FF" w:rsidRDefault="00B75226">
      <w:r>
        <w:rPr>
          <w:rFonts w:ascii="Arial" w:hAnsi="Arial"/>
          <w:sz w:val="24"/>
        </w:rPr>
        <w:t>w sprawie zmiany Wieloletniej Prognozy Finansowej na lata 2026 – 2031;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(Wspólne Komisje Rady Gminy Szczytno)</w:t>
      </w:r>
    </w:p>
    <w:p w:rsidR="000F08FF" w:rsidRDefault="00B75226">
      <w:r>
        <w:rPr>
          <w:rFonts w:ascii="Arial" w:hAnsi="Arial"/>
          <w:sz w:val="24"/>
        </w:rPr>
        <w:t>ZA: 8, PRZECIW: 0, WSTRZYMUJĘ SIĘ: 0, BRAK GŁOSU: 0, N</w:t>
      </w:r>
      <w:r>
        <w:rPr>
          <w:rFonts w:ascii="Arial" w:hAnsi="Arial"/>
          <w:sz w:val="24"/>
        </w:rPr>
        <w:t>IEOBECNI: 6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imienne: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ZA (8)</w:t>
      </w:r>
    </w:p>
    <w:p w:rsidR="000F08FF" w:rsidRDefault="00B75226">
      <w:r>
        <w:rPr>
          <w:rFonts w:ascii="Arial" w:hAnsi="Arial"/>
          <w:sz w:val="24"/>
        </w:rPr>
        <w:t xml:space="preserve">Gabriela 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0F08FF" w:rsidRDefault="00B75226">
      <w:pPr>
        <w:spacing w:after="0"/>
      </w:pPr>
      <w:r>
        <w:rPr>
          <w:rFonts w:ascii="Arial" w:hAnsi="Arial"/>
          <w:sz w:val="24"/>
        </w:rPr>
        <w:t>NIEOBECNI (6)</w:t>
      </w:r>
    </w:p>
    <w:p w:rsidR="000F08FF" w:rsidRDefault="00B75226">
      <w:r>
        <w:rPr>
          <w:rFonts w:ascii="Arial" w:hAnsi="Arial"/>
          <w:sz w:val="24"/>
        </w:rPr>
        <w:t xml:space="preserve">Marcin </w:t>
      </w:r>
      <w:r>
        <w:rPr>
          <w:rFonts w:ascii="Arial" w:hAnsi="Arial"/>
          <w:sz w:val="24"/>
        </w:rPr>
        <w:t>Błaszczak, Róża Kania, Bogusława Kwiecień, Sylwia Majewska, Zbigniew Wiszniewski, Andrzej Wróbel</w:t>
      </w:r>
    </w:p>
    <w:p w:rsidR="000F08FF" w:rsidRDefault="00B7522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c) w sprawie zmian w budżecie Gminy Szczytno na 2026 rok;</w:t>
      </w:r>
    </w:p>
    <w:p w:rsidR="00321E7E" w:rsidRDefault="00321E7E">
      <w:r>
        <w:rPr>
          <w:rFonts w:ascii="Arial" w:hAnsi="Arial"/>
          <w:sz w:val="24"/>
        </w:rPr>
        <w:t>Projekt omówił Wójt Gminy Szczytno p. Sławomir Wojciechowski i</w:t>
      </w:r>
      <w:r>
        <w:rPr>
          <w:rFonts w:ascii="Arial" w:hAnsi="Arial"/>
          <w:sz w:val="24"/>
        </w:rPr>
        <w:t xml:space="preserve"> Zastępca Wójta </w:t>
      </w:r>
      <w:r>
        <w:rPr>
          <w:rFonts w:ascii="Arial" w:hAnsi="Arial"/>
          <w:sz w:val="24"/>
        </w:rPr>
        <w:br/>
        <w:t>p. Ewa Zawrotna.</w:t>
      </w:r>
    </w:p>
    <w:p w:rsidR="000F08FF" w:rsidRDefault="00B75226">
      <w:r>
        <w:rPr>
          <w:rFonts w:ascii="Arial" w:hAnsi="Arial"/>
          <w:b/>
          <w:sz w:val="24"/>
          <w:u w:val="single"/>
        </w:rPr>
        <w:t>Głosowano w sprawie:</w:t>
      </w:r>
    </w:p>
    <w:p w:rsidR="000F08FF" w:rsidRDefault="00B75226">
      <w:r>
        <w:rPr>
          <w:rFonts w:ascii="Arial" w:hAnsi="Arial"/>
          <w:sz w:val="24"/>
        </w:rPr>
        <w:t>w sprawie zmian w budżecie Gminy Szczytno na 2026 rok;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(Wspól</w:t>
      </w:r>
      <w:r>
        <w:rPr>
          <w:rFonts w:ascii="Arial" w:hAnsi="Arial"/>
          <w:sz w:val="24"/>
        </w:rPr>
        <w:t>ne Komisje Rady Gminy Szczytno)</w:t>
      </w:r>
    </w:p>
    <w:p w:rsidR="000F08FF" w:rsidRDefault="00B75226">
      <w:r>
        <w:rPr>
          <w:rFonts w:ascii="Arial" w:hAnsi="Arial"/>
          <w:sz w:val="24"/>
        </w:rPr>
        <w:t>ZA: 8, PRZECIW: 0, WSTRZYMUJĘ SIĘ: 0, BRAK GŁOSU: 0, NIEOBECNI: 6</w:t>
      </w:r>
    </w:p>
    <w:p w:rsidR="000F08FF" w:rsidRDefault="00B75226">
      <w:r>
        <w:rPr>
          <w:rFonts w:ascii="Arial" w:hAnsi="Arial"/>
          <w:b/>
          <w:sz w:val="24"/>
          <w:u w:val="single"/>
        </w:rPr>
        <w:t>Wyniki imienne:</w:t>
      </w:r>
    </w:p>
    <w:p w:rsidR="000F08FF" w:rsidRDefault="00B75226">
      <w:pPr>
        <w:spacing w:after="0"/>
      </w:pPr>
      <w:r>
        <w:rPr>
          <w:rFonts w:ascii="Arial" w:hAnsi="Arial"/>
          <w:sz w:val="24"/>
        </w:rPr>
        <w:t>ZA (8)</w:t>
      </w:r>
    </w:p>
    <w:p w:rsidR="000F08FF" w:rsidRDefault="00B75226">
      <w:r>
        <w:rPr>
          <w:rFonts w:ascii="Arial" w:hAnsi="Arial"/>
          <w:sz w:val="24"/>
        </w:rPr>
        <w:t xml:space="preserve">Gabriela 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>, Hanna Rydzewska, Henryk Sielski, Leszek</w:t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0F08FF" w:rsidRDefault="00B75226">
      <w:pPr>
        <w:spacing w:after="0"/>
      </w:pPr>
      <w:r>
        <w:rPr>
          <w:rFonts w:ascii="Arial" w:hAnsi="Arial"/>
          <w:sz w:val="24"/>
        </w:rPr>
        <w:t>NIEOBECNI (6)</w:t>
      </w:r>
    </w:p>
    <w:p w:rsidR="000F08FF" w:rsidRDefault="00B75226">
      <w:r>
        <w:rPr>
          <w:rFonts w:ascii="Arial" w:hAnsi="Arial"/>
          <w:sz w:val="24"/>
        </w:rPr>
        <w:t>Marcin Błaszczak, Róża Kania, Bogusława Kwiecień, Sylwia Majewska, Zbigniew Wiszniewski, Andrzej Wróbel</w:t>
      </w:r>
    </w:p>
    <w:p w:rsidR="000F08FF" w:rsidRDefault="00B75226">
      <w:r>
        <w:rPr>
          <w:rFonts w:ascii="Arial" w:hAnsi="Arial"/>
          <w:sz w:val="24"/>
        </w:rPr>
        <w:t>5. Pisemne interpelacje i zapytania radnych.</w:t>
      </w:r>
    </w:p>
    <w:p w:rsidR="000F08FF" w:rsidRDefault="00B75226">
      <w:r>
        <w:rPr>
          <w:rFonts w:ascii="Arial" w:hAnsi="Arial"/>
          <w:sz w:val="24"/>
        </w:rPr>
        <w:t xml:space="preserve">6. Zapytania, wnioski, sprawy </w:t>
      </w:r>
      <w:r>
        <w:rPr>
          <w:rFonts w:ascii="Arial" w:hAnsi="Arial"/>
          <w:sz w:val="24"/>
        </w:rPr>
        <w:t>różne.</w:t>
      </w:r>
    </w:p>
    <w:p w:rsidR="000F08FF" w:rsidRDefault="00B7522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7. Zakończenie obrad.</w:t>
      </w:r>
    </w:p>
    <w:p w:rsidR="00321E7E" w:rsidRDefault="00321E7E" w:rsidP="00321E7E">
      <w:pPr>
        <w:pStyle w:val="NormalnyWeb"/>
        <w:spacing w:before="280" w:after="240"/>
      </w:pPr>
      <w:r>
        <w:rPr>
          <w:rFonts w:ascii="Arial" w:hAnsi="Arial"/>
          <w:sz w:val="24"/>
        </w:rPr>
        <w:t>Przewodniczący Rady Gminy Szczytno - Pa</w:t>
      </w:r>
      <w:r>
        <w:rPr>
          <w:rFonts w:ascii="Arial" w:hAnsi="Arial"/>
          <w:sz w:val="24"/>
        </w:rPr>
        <w:t xml:space="preserve">n Zbigniew Woźniak zamknął XXXIII </w:t>
      </w:r>
      <w:r>
        <w:rPr>
          <w:rFonts w:ascii="Arial" w:hAnsi="Arial"/>
          <w:sz w:val="24"/>
        </w:rPr>
        <w:t>posiedzenie Komisji Wspólnych Rady Gminy Szczytno IX kadencji.</w:t>
      </w:r>
    </w:p>
    <w:p w:rsidR="00321E7E" w:rsidRDefault="00321E7E"/>
    <w:p w:rsidR="000F08FF" w:rsidRDefault="00B75226" w:rsidP="00321E7E">
      <w:pPr>
        <w:ind w:left="2124" w:firstLine="708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Przewodniczący</w:t>
      </w:r>
      <w:r w:rsidR="00321E7E">
        <w:rPr>
          <w:rFonts w:ascii="Arial" w:hAnsi="Arial"/>
          <w:sz w:val="24"/>
        </w:rPr>
        <w:t xml:space="preserve"> Rad</w:t>
      </w:r>
      <w:r>
        <w:rPr>
          <w:rFonts w:ascii="Arial" w:hAnsi="Arial"/>
          <w:sz w:val="24"/>
        </w:rPr>
        <w:t xml:space="preserve"> Gminy Szczytno</w:t>
      </w:r>
    </w:p>
    <w:p w:rsidR="00321E7E" w:rsidRPr="00321E7E" w:rsidRDefault="00321E7E" w:rsidP="00321E7E">
      <w:pPr>
        <w:ind w:left="2124" w:firstLine="708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Zbigniew Woźniak</w:t>
      </w: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433D23" w:rsidRDefault="00433D23">
      <w:pPr>
        <w:rPr>
          <w:rFonts w:ascii="Arial" w:hAnsi="Arial"/>
          <w:sz w:val="24"/>
        </w:rPr>
      </w:pPr>
    </w:p>
    <w:p w:rsidR="000F08FF" w:rsidRDefault="00321E7E">
      <w:bookmarkStart w:id="0" w:name="_GoBack"/>
      <w:bookmarkEnd w:id="0"/>
      <w:r>
        <w:rPr>
          <w:rFonts w:ascii="Arial" w:hAnsi="Arial"/>
          <w:sz w:val="24"/>
        </w:rPr>
        <w:t>Przygotowała: Milena Jankiewicz</w:t>
      </w:r>
    </w:p>
    <w:sectPr w:rsidR="000F08F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75226">
      <w:pPr>
        <w:spacing w:after="0" w:line="240" w:lineRule="auto"/>
      </w:pPr>
      <w:r>
        <w:separator/>
      </w:r>
    </w:p>
  </w:endnote>
  <w:endnote w:type="continuationSeparator" w:id="0">
    <w:p w:rsidR="00000000" w:rsidRDefault="00B7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1" w:rsidRDefault="00B75226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B75226" w:rsidP="008A12AC">
    <w:pPr>
      <w:spacing w:after="0"/>
    </w:pPr>
    <w:r>
      <w:rPr>
        <w:sz w:val="20"/>
        <w:szCs w:val="20"/>
      </w:rPr>
      <w:t>2026-08-25 11:24:41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75226">
      <w:pPr>
        <w:spacing w:after="0" w:line="240" w:lineRule="auto"/>
      </w:pPr>
      <w:r>
        <w:separator/>
      </w:r>
    </w:p>
  </w:footnote>
  <w:footnote w:type="continuationSeparator" w:id="0">
    <w:p w:rsidR="00000000" w:rsidRDefault="00B75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8FF" w:rsidRDefault="000F08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F"/>
    <w:rsid w:val="000F08FF"/>
    <w:rsid w:val="00321E7E"/>
    <w:rsid w:val="00433D23"/>
    <w:rsid w:val="00B75226"/>
    <w:rsid w:val="00C9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57D4B-B2EA-4079-B57E-18594097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1E7E"/>
    <w:pPr>
      <w:ind w:left="720"/>
      <w:contextualSpacing/>
    </w:pPr>
  </w:style>
  <w:style w:type="paragraph" w:styleId="NormalnyWeb">
    <w:name w:val="Normal (Web)"/>
    <w:basedOn w:val="Normalny"/>
    <w:qFormat/>
    <w:rsid w:val="00321E7E"/>
    <w:pPr>
      <w:widowControl w:val="0"/>
      <w:suppressAutoHyphens/>
      <w:spacing w:beforeAutospacing="1" w:after="0" w:afterAutospacing="1" w:line="240" w:lineRule="auto"/>
    </w:pPr>
    <w:rPr>
      <w:rFonts w:ascii="Calibri" w:eastAsia="NSimSun" w:hAnsi="Calibri" w:cs="Ari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Jankiewicz</dc:creator>
  <cp:lastModifiedBy>Milena Jankiewicz </cp:lastModifiedBy>
  <cp:revision>2</cp:revision>
  <dcterms:created xsi:type="dcterms:W3CDTF">2026-08-25T11:13:00Z</dcterms:created>
  <dcterms:modified xsi:type="dcterms:W3CDTF">2026-08-25T11:13:00Z</dcterms:modified>
</cp:coreProperties>
</file>