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E560" w14:textId="29CC63D6" w:rsidR="004B0A39" w:rsidRPr="006A22FE" w:rsidRDefault="00C13886" w:rsidP="00C13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2FE">
        <w:rPr>
          <w:rFonts w:ascii="Times New Roman" w:hAnsi="Times New Roman" w:cs="Times New Roman"/>
          <w:sz w:val="24"/>
          <w:szCs w:val="24"/>
        </w:rPr>
        <w:t>Uchwała Nr …….</w:t>
      </w:r>
    </w:p>
    <w:p w14:paraId="1D57F672" w14:textId="77777777" w:rsidR="00C13886" w:rsidRPr="006A22FE" w:rsidRDefault="00C13886" w:rsidP="00C13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2FE">
        <w:rPr>
          <w:rFonts w:ascii="Times New Roman" w:hAnsi="Times New Roman" w:cs="Times New Roman"/>
          <w:sz w:val="24"/>
          <w:szCs w:val="24"/>
        </w:rPr>
        <w:t>Rady Gminy Szczytno</w:t>
      </w:r>
    </w:p>
    <w:p w14:paraId="75A97A56" w14:textId="3B3E621E" w:rsidR="00C13886" w:rsidRPr="006A22FE" w:rsidRDefault="00C13886" w:rsidP="00C13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2FE">
        <w:rPr>
          <w:rFonts w:ascii="Times New Roman" w:hAnsi="Times New Roman" w:cs="Times New Roman"/>
          <w:sz w:val="24"/>
          <w:szCs w:val="24"/>
        </w:rPr>
        <w:t xml:space="preserve"> z dnia …………</w:t>
      </w:r>
    </w:p>
    <w:p w14:paraId="6346EB05" w14:textId="32B2FBA7" w:rsidR="00C13886" w:rsidRPr="006A22FE" w:rsidRDefault="00C13886" w:rsidP="00C13886">
      <w:pPr>
        <w:rPr>
          <w:rFonts w:ascii="Times New Roman" w:hAnsi="Times New Roman" w:cs="Times New Roman"/>
          <w:sz w:val="24"/>
          <w:szCs w:val="24"/>
        </w:rPr>
      </w:pPr>
    </w:p>
    <w:p w14:paraId="176D1188" w14:textId="66380D82" w:rsidR="00C13886" w:rsidRPr="006A22FE" w:rsidRDefault="00C13886" w:rsidP="008D3ED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2FE">
        <w:rPr>
          <w:rFonts w:ascii="Times New Roman" w:hAnsi="Times New Roman" w:cs="Times New Roman"/>
          <w:b/>
          <w:bCs/>
          <w:sz w:val="24"/>
          <w:szCs w:val="24"/>
        </w:rPr>
        <w:t xml:space="preserve">W sprawie: zmiany uchwały nr </w:t>
      </w:r>
      <w:bookmarkStart w:id="0" w:name="_Hlk131500578"/>
      <w:r w:rsidRPr="006A22FE">
        <w:rPr>
          <w:rFonts w:ascii="Times New Roman" w:hAnsi="Times New Roman" w:cs="Times New Roman"/>
          <w:b/>
          <w:bCs/>
          <w:sz w:val="24"/>
          <w:szCs w:val="24"/>
        </w:rPr>
        <w:t>XXVI/210/2012 z dnia 7 grudnia 2012 r. w sprawie wyboru metody ustalenia opłaty za gospodarowanie odpadami komunalnymi oraz ustalenia wysokości stawki tej opłaty oraz stawki za pojemnik o określonej pojemności.</w:t>
      </w:r>
      <w:bookmarkEnd w:id="0"/>
    </w:p>
    <w:p w14:paraId="0F6B2FC9" w14:textId="205ADB67" w:rsidR="00C13886" w:rsidRDefault="006A22FE" w:rsidP="008D3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FE">
        <w:rPr>
          <w:rFonts w:ascii="Times New Roman" w:hAnsi="Times New Roman" w:cs="Times New Roman"/>
          <w:sz w:val="24"/>
          <w:szCs w:val="24"/>
        </w:rPr>
        <w:tab/>
      </w:r>
      <w:r w:rsidR="00C13886" w:rsidRPr="006A22FE">
        <w:rPr>
          <w:rFonts w:ascii="Times New Roman" w:hAnsi="Times New Roman" w:cs="Times New Roman"/>
          <w:sz w:val="24"/>
          <w:szCs w:val="24"/>
        </w:rPr>
        <w:t xml:space="preserve">Na podstawie art. 18 ust. </w:t>
      </w:r>
      <w:r w:rsidR="00B210AB" w:rsidRPr="006A22FE">
        <w:rPr>
          <w:rFonts w:ascii="Times New Roman" w:hAnsi="Times New Roman" w:cs="Times New Roman"/>
          <w:sz w:val="24"/>
          <w:szCs w:val="24"/>
        </w:rPr>
        <w:t>2 pkt. 15, art. 40 ust. 1 ustawy z dnia 8 marca 1990 r. o</w:t>
      </w:r>
      <w:r w:rsidR="0073690C">
        <w:rPr>
          <w:rFonts w:ascii="Times New Roman" w:hAnsi="Times New Roman" w:cs="Times New Roman"/>
          <w:sz w:val="24"/>
          <w:szCs w:val="24"/>
        </w:rPr>
        <w:t> </w:t>
      </w:r>
      <w:r w:rsidR="00B210AB" w:rsidRPr="006A22FE">
        <w:rPr>
          <w:rFonts w:ascii="Times New Roman" w:hAnsi="Times New Roman" w:cs="Times New Roman"/>
          <w:sz w:val="24"/>
          <w:szCs w:val="24"/>
        </w:rPr>
        <w:t>samorządzie gminnym (</w:t>
      </w:r>
      <w:r w:rsidR="000A4002" w:rsidRPr="006A22FE">
        <w:rPr>
          <w:rFonts w:ascii="Times New Roman" w:hAnsi="Times New Roman" w:cs="Times New Roman"/>
          <w:sz w:val="24"/>
          <w:szCs w:val="24"/>
        </w:rPr>
        <w:t>tj.</w:t>
      </w:r>
      <w:r w:rsidR="00B210AB" w:rsidRPr="006A22FE"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E71C06">
        <w:rPr>
          <w:rFonts w:ascii="Times New Roman" w:hAnsi="Times New Roman" w:cs="Times New Roman"/>
          <w:sz w:val="24"/>
          <w:szCs w:val="24"/>
        </w:rPr>
        <w:t>4</w:t>
      </w:r>
      <w:r w:rsidR="00B210AB" w:rsidRPr="006A22F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71C06">
        <w:rPr>
          <w:rFonts w:ascii="Times New Roman" w:hAnsi="Times New Roman" w:cs="Times New Roman"/>
          <w:sz w:val="24"/>
          <w:szCs w:val="24"/>
        </w:rPr>
        <w:t>1465</w:t>
      </w:r>
      <w:r w:rsidR="0073690C">
        <w:rPr>
          <w:rFonts w:ascii="Times New Roman" w:hAnsi="Times New Roman" w:cs="Times New Roman"/>
          <w:sz w:val="24"/>
          <w:szCs w:val="24"/>
        </w:rPr>
        <w:t xml:space="preserve"> ze zm.</w:t>
      </w:r>
      <w:r w:rsidR="00B210AB" w:rsidRPr="006A22FE">
        <w:rPr>
          <w:rFonts w:ascii="Times New Roman" w:hAnsi="Times New Roman" w:cs="Times New Roman"/>
          <w:sz w:val="24"/>
          <w:szCs w:val="24"/>
        </w:rPr>
        <w:t xml:space="preserve">), art. 6i ust. 1 pkt. 3, art. 6j ust. 3b i 3bc oraz art. 6k ust. 3 ustawy z dnia 13 września 1996 r. o utrzymaniu czystości i porządku w gminach </w:t>
      </w:r>
      <w:bookmarkStart w:id="1" w:name="_Hlk131509451"/>
      <w:r w:rsidR="00B210AB" w:rsidRPr="006A22FE">
        <w:rPr>
          <w:rFonts w:ascii="Times New Roman" w:hAnsi="Times New Roman" w:cs="Times New Roman"/>
          <w:sz w:val="24"/>
          <w:szCs w:val="24"/>
        </w:rPr>
        <w:t>(</w:t>
      </w:r>
      <w:r w:rsidR="000A4002" w:rsidRPr="006A22FE">
        <w:rPr>
          <w:rFonts w:ascii="Times New Roman" w:hAnsi="Times New Roman" w:cs="Times New Roman"/>
          <w:sz w:val="24"/>
          <w:szCs w:val="24"/>
        </w:rPr>
        <w:t>tj.</w:t>
      </w:r>
      <w:r w:rsidR="00B210AB" w:rsidRPr="006A22FE"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FE6AB7">
        <w:rPr>
          <w:rFonts w:ascii="Times New Roman" w:hAnsi="Times New Roman" w:cs="Times New Roman"/>
          <w:sz w:val="24"/>
          <w:szCs w:val="24"/>
        </w:rPr>
        <w:t>4</w:t>
      </w:r>
      <w:r w:rsidR="00B210AB" w:rsidRPr="006A22F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E6AB7">
        <w:rPr>
          <w:rFonts w:ascii="Times New Roman" w:hAnsi="Times New Roman" w:cs="Times New Roman"/>
          <w:sz w:val="24"/>
          <w:szCs w:val="24"/>
        </w:rPr>
        <w:t>39</w:t>
      </w:r>
      <w:r w:rsidR="00A95E4F" w:rsidRPr="00A95E4F">
        <w:rPr>
          <w:rFonts w:ascii="Times New Roman" w:hAnsi="Times New Roman" w:cs="Times New Roman"/>
          <w:sz w:val="24"/>
          <w:szCs w:val="24"/>
        </w:rPr>
        <w:t>9</w:t>
      </w:r>
      <w:r w:rsidR="0073690C">
        <w:rPr>
          <w:rFonts w:ascii="Times New Roman" w:hAnsi="Times New Roman" w:cs="Times New Roman"/>
          <w:sz w:val="24"/>
          <w:szCs w:val="24"/>
        </w:rPr>
        <w:t xml:space="preserve"> ze zm.</w:t>
      </w:r>
      <w:r w:rsidR="00B210AB" w:rsidRPr="006A22FE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B210AB" w:rsidRPr="006A22FE">
        <w:rPr>
          <w:rFonts w:ascii="Times New Roman" w:hAnsi="Times New Roman" w:cs="Times New Roman"/>
          <w:sz w:val="24"/>
          <w:szCs w:val="24"/>
        </w:rPr>
        <w:t xml:space="preserve"> Rada Gminy Szczytno uchwala</w:t>
      </w:r>
      <w:r w:rsidRPr="006A22FE">
        <w:rPr>
          <w:rFonts w:ascii="Times New Roman" w:hAnsi="Times New Roman" w:cs="Times New Roman"/>
          <w:sz w:val="24"/>
          <w:szCs w:val="24"/>
        </w:rPr>
        <w:t>,</w:t>
      </w:r>
      <w:r w:rsidR="00B210AB" w:rsidRPr="006A22FE">
        <w:rPr>
          <w:rFonts w:ascii="Times New Roman" w:hAnsi="Times New Roman" w:cs="Times New Roman"/>
          <w:sz w:val="24"/>
          <w:szCs w:val="24"/>
        </w:rPr>
        <w:t xml:space="preserve"> co następuje</w:t>
      </w:r>
      <w:r w:rsidRPr="006A22FE">
        <w:rPr>
          <w:rFonts w:ascii="Times New Roman" w:hAnsi="Times New Roman" w:cs="Times New Roman"/>
          <w:sz w:val="24"/>
          <w:szCs w:val="24"/>
        </w:rPr>
        <w:t>:</w:t>
      </w:r>
    </w:p>
    <w:p w14:paraId="4CEA9428" w14:textId="43B2B258" w:rsidR="00341C0B" w:rsidRDefault="00341C0B" w:rsidP="008D3E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C0B">
        <w:rPr>
          <w:rFonts w:ascii="Times New Roman" w:hAnsi="Times New Roman" w:cs="Times New Roman"/>
          <w:sz w:val="24"/>
          <w:szCs w:val="24"/>
        </w:rPr>
        <w:t>§1</w:t>
      </w:r>
    </w:p>
    <w:p w14:paraId="14351291" w14:textId="2F104A89" w:rsidR="005A5C66" w:rsidRDefault="00341C0B" w:rsidP="008D3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3103">
        <w:rPr>
          <w:rFonts w:ascii="Times New Roman" w:hAnsi="Times New Roman" w:cs="Times New Roman"/>
          <w:sz w:val="24"/>
          <w:szCs w:val="24"/>
        </w:rPr>
        <w:t xml:space="preserve">W uchwale nr XXVI/210/2012 z dnia 7 grudnia 2012 r. w sprawie </w:t>
      </w:r>
      <w:r w:rsidR="00823103" w:rsidRPr="00823103">
        <w:rPr>
          <w:rFonts w:ascii="Times New Roman" w:hAnsi="Times New Roman" w:cs="Times New Roman"/>
          <w:sz w:val="24"/>
          <w:szCs w:val="24"/>
        </w:rPr>
        <w:t>wyboru metody ustalenia opłaty za gospodarowanie odpadami komunalnymi oraz ustalenia wysokości stawki tej opłaty oraz stawki za pojemnik o określonej pojemności</w:t>
      </w:r>
      <w:r w:rsidR="000674A0">
        <w:rPr>
          <w:rFonts w:ascii="Times New Roman" w:hAnsi="Times New Roman" w:cs="Times New Roman"/>
          <w:sz w:val="24"/>
          <w:szCs w:val="24"/>
        </w:rPr>
        <w:t xml:space="preserve"> (Dz. Urz. Woj. Warm</w:t>
      </w:r>
      <w:r w:rsidR="0023443F">
        <w:rPr>
          <w:rFonts w:ascii="Times New Roman" w:hAnsi="Times New Roman" w:cs="Times New Roman"/>
          <w:sz w:val="24"/>
          <w:szCs w:val="24"/>
        </w:rPr>
        <w:t>ińsko</w:t>
      </w:r>
      <w:r w:rsidR="000674A0">
        <w:rPr>
          <w:rFonts w:ascii="Times New Roman" w:hAnsi="Times New Roman" w:cs="Times New Roman"/>
          <w:sz w:val="24"/>
          <w:szCs w:val="24"/>
        </w:rPr>
        <w:t>-Maz</w:t>
      </w:r>
      <w:r w:rsidR="0023443F">
        <w:rPr>
          <w:rFonts w:ascii="Times New Roman" w:hAnsi="Times New Roman" w:cs="Times New Roman"/>
          <w:sz w:val="24"/>
          <w:szCs w:val="24"/>
        </w:rPr>
        <w:t>urskiego z 2017 r. poz. 2</w:t>
      </w:r>
      <w:r w:rsidR="00980803">
        <w:rPr>
          <w:rFonts w:ascii="Times New Roman" w:hAnsi="Times New Roman" w:cs="Times New Roman"/>
          <w:sz w:val="24"/>
          <w:szCs w:val="24"/>
        </w:rPr>
        <w:t>943</w:t>
      </w:r>
      <w:r w:rsidR="0023443F">
        <w:rPr>
          <w:rFonts w:ascii="Times New Roman" w:hAnsi="Times New Roman" w:cs="Times New Roman"/>
          <w:sz w:val="24"/>
          <w:szCs w:val="24"/>
        </w:rPr>
        <w:t>)</w:t>
      </w:r>
    </w:p>
    <w:p w14:paraId="57D445DD" w14:textId="09ADBEBD" w:rsidR="00FF18EC" w:rsidRDefault="00FF18EC" w:rsidP="008D3E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 ust. 5 otrzymuje brzmienie:</w:t>
      </w:r>
    </w:p>
    <w:p w14:paraId="7E7A9CDD" w14:textId="77777777" w:rsidR="00FC5B22" w:rsidRDefault="00FF18EC" w:rsidP="008D3ED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„5. </w:t>
      </w:r>
    </w:p>
    <w:p w14:paraId="0FDFCC57" w14:textId="77777777" w:rsidR="00FC5B22" w:rsidRDefault="00FF18EC" w:rsidP="00FC5B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nieruchomości, na których znajduj</w:t>
      </w:r>
      <w:r w:rsidR="007369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się dom</w:t>
      </w:r>
      <w:r w:rsidR="0073690C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letniskow</w:t>
      </w:r>
      <w:r w:rsidR="0073690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lub innych nieruchomości wykorzystywanych na cele rekreacyjno-wypoczynkowe, ustala się ryczałtową stawkę opłaty za gospodarowanie odpadami komunalnymi za rok od domku letniskowego lub innej nieruchomości wykorzystywanej na cele rekreacyjno-wypoczynkowe w wysokości </w:t>
      </w:r>
      <w:r w:rsidR="00FE6AB7">
        <w:rPr>
          <w:rFonts w:ascii="Times New Roman" w:hAnsi="Times New Roman" w:cs="Times New Roman"/>
          <w:sz w:val="24"/>
          <w:szCs w:val="24"/>
        </w:rPr>
        <w:t>315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14:paraId="7D51D2F6" w14:textId="5F2B015A" w:rsidR="00341C0B" w:rsidRPr="00FC5B22" w:rsidRDefault="00341C0B" w:rsidP="00FC5B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22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0A4002" w:rsidRPr="00FC5B22">
        <w:rPr>
          <w:rFonts w:ascii="Times New Roman" w:hAnsi="Times New Roman" w:cs="Times New Roman"/>
          <w:sz w:val="24"/>
          <w:szCs w:val="24"/>
        </w:rPr>
        <w:t>nieruchomości,</w:t>
      </w:r>
      <w:r w:rsidRPr="00FC5B22">
        <w:rPr>
          <w:rFonts w:ascii="Times New Roman" w:hAnsi="Times New Roman" w:cs="Times New Roman"/>
          <w:sz w:val="24"/>
          <w:szCs w:val="24"/>
        </w:rPr>
        <w:t xml:space="preserve"> </w:t>
      </w:r>
      <w:r w:rsidR="00B52CE0" w:rsidRPr="00FC5B22">
        <w:rPr>
          <w:rFonts w:ascii="Times New Roman" w:hAnsi="Times New Roman" w:cs="Times New Roman"/>
          <w:sz w:val="24"/>
          <w:szCs w:val="24"/>
        </w:rPr>
        <w:t>na których znajduje się domek letniskowy</w:t>
      </w:r>
      <w:r w:rsidRPr="00FC5B22">
        <w:rPr>
          <w:rFonts w:ascii="Times New Roman" w:hAnsi="Times New Roman" w:cs="Times New Roman"/>
          <w:sz w:val="24"/>
          <w:szCs w:val="24"/>
        </w:rPr>
        <w:t xml:space="preserve">, lub innych nieruchomości wykorzystywanych na cele rekreacyjno-wypoczynkowe, ustala się ryczałtową </w:t>
      </w:r>
      <w:bookmarkStart w:id="2" w:name="_Hlk131502382"/>
      <w:r w:rsidRPr="00FC5B22">
        <w:rPr>
          <w:rFonts w:ascii="Times New Roman" w:hAnsi="Times New Roman" w:cs="Times New Roman"/>
          <w:sz w:val="24"/>
          <w:szCs w:val="24"/>
        </w:rPr>
        <w:t xml:space="preserve">stawkę opłaty podwyższonej </w:t>
      </w:r>
      <w:bookmarkEnd w:id="2"/>
      <w:r w:rsidRPr="00FC5B22">
        <w:rPr>
          <w:rFonts w:ascii="Times New Roman" w:hAnsi="Times New Roman" w:cs="Times New Roman"/>
          <w:sz w:val="24"/>
          <w:szCs w:val="24"/>
        </w:rPr>
        <w:t xml:space="preserve">za gospodarowanie odpadami komunalnymi, w </w:t>
      </w:r>
      <w:r w:rsidR="000A4002" w:rsidRPr="00FC5B22">
        <w:rPr>
          <w:rFonts w:ascii="Times New Roman" w:hAnsi="Times New Roman" w:cs="Times New Roman"/>
          <w:sz w:val="24"/>
          <w:szCs w:val="24"/>
        </w:rPr>
        <w:t>przypadku,</w:t>
      </w:r>
      <w:r w:rsidRPr="00FC5B22">
        <w:rPr>
          <w:rFonts w:ascii="Times New Roman" w:hAnsi="Times New Roman" w:cs="Times New Roman"/>
          <w:sz w:val="24"/>
          <w:szCs w:val="24"/>
        </w:rPr>
        <w:t xml:space="preserve"> jeżeli właściciel nie wypełnia obowiązku zbierania odpadów w sposób selektywny, za rok od domku letniskowego lub innej nieruchomości wykorzystywanej na cele rekreacyjno- wypoczynkowe, w wysokości </w:t>
      </w:r>
      <w:r w:rsidR="00FE6AB7" w:rsidRPr="00FC5B22">
        <w:rPr>
          <w:rFonts w:ascii="Times New Roman" w:hAnsi="Times New Roman" w:cs="Times New Roman"/>
          <w:sz w:val="24"/>
          <w:szCs w:val="24"/>
        </w:rPr>
        <w:t>1260</w:t>
      </w:r>
      <w:r w:rsidRPr="00FC5B22">
        <w:rPr>
          <w:rFonts w:ascii="Times New Roman" w:hAnsi="Times New Roman" w:cs="Times New Roman"/>
          <w:sz w:val="24"/>
          <w:szCs w:val="24"/>
        </w:rPr>
        <w:t>,00 zł</w:t>
      </w:r>
      <w:r w:rsidR="001658C7" w:rsidRPr="00FC5B22">
        <w:rPr>
          <w:rFonts w:ascii="Times New Roman" w:hAnsi="Times New Roman" w:cs="Times New Roman"/>
          <w:sz w:val="24"/>
          <w:szCs w:val="24"/>
        </w:rPr>
        <w:t>.”</w:t>
      </w:r>
      <w:r w:rsidRPr="00FC5B22">
        <w:rPr>
          <w:rFonts w:ascii="Times New Roman" w:hAnsi="Times New Roman" w:cs="Times New Roman"/>
          <w:sz w:val="24"/>
          <w:szCs w:val="24"/>
        </w:rPr>
        <w:t>.</w:t>
      </w:r>
    </w:p>
    <w:p w14:paraId="467386F1" w14:textId="644C872D" w:rsidR="00E2666F" w:rsidRDefault="00E2666F" w:rsidP="008D3EDC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8D3EDC">
        <w:rPr>
          <w:rFonts w:ascii="Times New Roman" w:hAnsi="Times New Roman" w:cs="Times New Roman"/>
          <w:sz w:val="24"/>
          <w:szCs w:val="24"/>
        </w:rPr>
        <w:t>2</w:t>
      </w:r>
    </w:p>
    <w:p w14:paraId="127CF891" w14:textId="22F466E1" w:rsidR="00E2666F" w:rsidRDefault="00446B8B" w:rsidP="008D3ED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Wykonanie uchwały powierza się Wójtowi Gminy Szczytno.</w:t>
      </w:r>
    </w:p>
    <w:p w14:paraId="52B0420C" w14:textId="77777777" w:rsidR="00B52CE0" w:rsidRDefault="00B52CE0" w:rsidP="00B52CE0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789D953" w14:textId="551CF357" w:rsidR="00B52CE0" w:rsidRDefault="00446B8B" w:rsidP="00B52CE0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8D3EDC">
        <w:rPr>
          <w:rFonts w:ascii="Times New Roman" w:hAnsi="Times New Roman" w:cs="Times New Roman"/>
          <w:sz w:val="24"/>
          <w:szCs w:val="24"/>
        </w:rPr>
        <w:t>3</w:t>
      </w:r>
    </w:p>
    <w:p w14:paraId="5A705FDE" w14:textId="7A3EFA7C" w:rsidR="00446B8B" w:rsidRDefault="00446B8B" w:rsidP="008D3ED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Uchwała wchodzi w życie po upływie 14 dni od dnia ogłoszenia w </w:t>
      </w:r>
      <w:r w:rsidR="007369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zienniku Urzędowym Województwa Warmińsko-Mazurskiego.</w:t>
      </w:r>
    </w:p>
    <w:p w14:paraId="37A0083F" w14:textId="11692DC9" w:rsidR="00AC3D05" w:rsidRDefault="00AC3D05" w:rsidP="008D3ED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E23C8" w14:textId="387F6621" w:rsidR="00AC3D05" w:rsidRDefault="00AC3D05" w:rsidP="008D3ED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7DDBDB" w14:textId="19680833" w:rsidR="00AC3D05" w:rsidRDefault="00AC3D05" w:rsidP="008D3ED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0F4360" w14:textId="2F989237" w:rsidR="00AC3D05" w:rsidRDefault="00AC3D05" w:rsidP="008D3ED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5041F5" w14:textId="35FF1E8F" w:rsidR="00AC3D05" w:rsidRDefault="00AC3D05" w:rsidP="008D3ED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96B510" w14:textId="10612579" w:rsidR="00AC3D05" w:rsidRDefault="00AC3D05" w:rsidP="00AC3D05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9E75C02" w14:textId="77777777" w:rsidR="00AC3D05" w:rsidRDefault="00AC3D05" w:rsidP="00AC3D05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514189E" w14:textId="7A3BAF6F" w:rsidR="00766B25" w:rsidRDefault="00AC3D05" w:rsidP="00A95E4F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uchwały </w:t>
      </w:r>
      <w:r w:rsidRPr="00AC3D05">
        <w:rPr>
          <w:rFonts w:ascii="Times New Roman" w:hAnsi="Times New Roman" w:cs="Times New Roman"/>
          <w:i/>
          <w:iCs/>
          <w:sz w:val="24"/>
          <w:szCs w:val="24"/>
        </w:rPr>
        <w:t xml:space="preserve">XXVI/210/2012 z dnia 7 grudnia 2012 r. w sprawie wyboru metody ustalenia </w:t>
      </w:r>
      <w:bookmarkStart w:id="3" w:name="_Hlk131501171"/>
      <w:r w:rsidRPr="00AC3D05">
        <w:rPr>
          <w:rFonts w:ascii="Times New Roman" w:hAnsi="Times New Roman" w:cs="Times New Roman"/>
          <w:i/>
          <w:iCs/>
          <w:sz w:val="24"/>
          <w:szCs w:val="24"/>
        </w:rPr>
        <w:t xml:space="preserve">opłaty za gospodarowanie odpadami komunalnymi </w:t>
      </w:r>
      <w:bookmarkEnd w:id="3"/>
      <w:r w:rsidRPr="00AC3D05">
        <w:rPr>
          <w:rFonts w:ascii="Times New Roman" w:hAnsi="Times New Roman" w:cs="Times New Roman"/>
          <w:i/>
          <w:iCs/>
          <w:sz w:val="24"/>
          <w:szCs w:val="24"/>
        </w:rPr>
        <w:t>oraz ustalenia wysokości stawki tej opłaty oraz stawki za pojemnik o określonej pojemności</w:t>
      </w:r>
      <w:r w:rsidR="00A95E4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na celu zwiększenie stawek</w:t>
      </w:r>
      <w:r w:rsidR="008621D2" w:rsidRPr="008621D2">
        <w:t xml:space="preserve"> </w:t>
      </w:r>
      <w:r w:rsidR="008621D2" w:rsidRPr="008621D2">
        <w:rPr>
          <w:rFonts w:ascii="Times New Roman" w:hAnsi="Times New Roman" w:cs="Times New Roman"/>
          <w:sz w:val="24"/>
          <w:szCs w:val="24"/>
        </w:rPr>
        <w:t>opłaty za gospodarowanie odpadami komunalnymi</w:t>
      </w:r>
      <w:r>
        <w:rPr>
          <w:rFonts w:ascii="Times New Roman" w:hAnsi="Times New Roman" w:cs="Times New Roman"/>
          <w:sz w:val="24"/>
          <w:szCs w:val="24"/>
        </w:rPr>
        <w:t xml:space="preserve"> dla nieruchomości wykorzystywanych na cele rekreacyjno-wypoczynkowe</w:t>
      </w:r>
      <w:r w:rsidR="008621D2">
        <w:rPr>
          <w:rFonts w:ascii="Times New Roman" w:hAnsi="Times New Roman" w:cs="Times New Roman"/>
          <w:sz w:val="24"/>
          <w:szCs w:val="24"/>
        </w:rPr>
        <w:t>, jest to spowodowane ciągle rosnącymi kosztami utrzymania gminnego systemu gospodarki odpadami komunalnymi</w:t>
      </w:r>
      <w:r w:rsidR="00766B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6D1A2" w14:textId="3E3F5207" w:rsidR="00766B25" w:rsidRDefault="00AC3D05" w:rsidP="00A95E4F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AC3D05">
        <w:rPr>
          <w:rFonts w:ascii="Times New Roman" w:hAnsi="Times New Roman" w:cs="Times New Roman"/>
          <w:sz w:val="24"/>
          <w:szCs w:val="24"/>
        </w:rPr>
        <w:t>Obwieszczenie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3D05">
        <w:rPr>
          <w:rFonts w:ascii="Times New Roman" w:hAnsi="Times New Roman" w:cs="Times New Roman"/>
          <w:sz w:val="24"/>
          <w:szCs w:val="24"/>
        </w:rPr>
        <w:t xml:space="preserve"> Prezesa Głównego Urzędu Statystycznego </w:t>
      </w:r>
      <w:r w:rsidR="00A70FFD" w:rsidRPr="00A70FFD">
        <w:rPr>
          <w:rFonts w:ascii="Times New Roman" w:hAnsi="Times New Roman" w:cs="Times New Roman"/>
          <w:sz w:val="24"/>
          <w:szCs w:val="24"/>
        </w:rPr>
        <w:t>z dnia 27 marca 2025 r.</w:t>
      </w:r>
      <w:r w:rsidR="00A70FFD">
        <w:rPr>
          <w:rFonts w:ascii="Times New Roman" w:hAnsi="Times New Roman" w:cs="Times New Roman"/>
          <w:sz w:val="24"/>
          <w:szCs w:val="24"/>
        </w:rPr>
        <w:t xml:space="preserve"> </w:t>
      </w:r>
      <w:r w:rsidRPr="00AC3D05">
        <w:rPr>
          <w:rFonts w:ascii="Times New Roman" w:hAnsi="Times New Roman" w:cs="Times New Roman"/>
          <w:sz w:val="24"/>
          <w:szCs w:val="24"/>
        </w:rPr>
        <w:t>w sprawie przeciętnego miesięcznego dochodu rozporządzalnego na 1 osobę ogółem w 202</w:t>
      </w:r>
      <w:r w:rsidR="00A70FFD">
        <w:rPr>
          <w:rFonts w:ascii="Times New Roman" w:hAnsi="Times New Roman" w:cs="Times New Roman"/>
          <w:sz w:val="24"/>
          <w:szCs w:val="24"/>
        </w:rPr>
        <w:t>4</w:t>
      </w:r>
      <w:r w:rsidRPr="00AC3D05">
        <w:rPr>
          <w:rFonts w:ascii="Times New Roman" w:hAnsi="Times New Roman" w:cs="Times New Roman"/>
          <w:sz w:val="24"/>
          <w:szCs w:val="24"/>
        </w:rPr>
        <w:t xml:space="preserve"> r. Na podstawie art. 6k ust. 5 ustawy z dnia 13 września 1996 r. o utrzymaniu czystości i porządku w gminach (Dz. U. z 202</w:t>
      </w:r>
      <w:r w:rsidR="00A70FFD">
        <w:rPr>
          <w:rFonts w:ascii="Times New Roman" w:hAnsi="Times New Roman" w:cs="Times New Roman"/>
          <w:sz w:val="24"/>
          <w:szCs w:val="24"/>
        </w:rPr>
        <w:t>4</w:t>
      </w:r>
      <w:r w:rsidRPr="00AC3D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70FFD">
        <w:rPr>
          <w:rFonts w:ascii="Times New Roman" w:hAnsi="Times New Roman" w:cs="Times New Roman"/>
          <w:sz w:val="24"/>
          <w:szCs w:val="24"/>
        </w:rPr>
        <w:t>39</w:t>
      </w:r>
      <w:r w:rsidRPr="00AC3D05">
        <w:rPr>
          <w:rFonts w:ascii="Times New Roman" w:hAnsi="Times New Roman" w:cs="Times New Roman"/>
          <w:sz w:val="24"/>
          <w:szCs w:val="24"/>
        </w:rPr>
        <w:t>9) ogłasza się, że przeciętny miesięczny dochód rozporządzalny na 1 osobę ogółem w 202</w:t>
      </w:r>
      <w:r w:rsidR="00A70FFD">
        <w:rPr>
          <w:rFonts w:ascii="Times New Roman" w:hAnsi="Times New Roman" w:cs="Times New Roman"/>
          <w:sz w:val="24"/>
          <w:szCs w:val="24"/>
        </w:rPr>
        <w:t>4</w:t>
      </w:r>
      <w:r w:rsidRPr="00AC3D05">
        <w:rPr>
          <w:rFonts w:ascii="Times New Roman" w:hAnsi="Times New Roman" w:cs="Times New Roman"/>
          <w:sz w:val="24"/>
          <w:szCs w:val="24"/>
        </w:rPr>
        <w:t xml:space="preserve"> r. wyniósł </w:t>
      </w:r>
      <w:r w:rsidR="00A70FFD" w:rsidRPr="00A70FFD">
        <w:rPr>
          <w:rFonts w:ascii="Times New Roman" w:hAnsi="Times New Roman" w:cs="Times New Roman"/>
          <w:sz w:val="24"/>
          <w:szCs w:val="24"/>
        </w:rPr>
        <w:t>3167,17 zł.</w:t>
      </w:r>
    </w:p>
    <w:p w14:paraId="50C30073" w14:textId="0932C34A" w:rsidR="00A95E4F" w:rsidRDefault="008621D2" w:rsidP="00A95E4F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1D2">
        <w:rPr>
          <w:rFonts w:ascii="Times New Roman" w:hAnsi="Times New Roman" w:cs="Times New Roman"/>
          <w:sz w:val="24"/>
          <w:szCs w:val="24"/>
        </w:rPr>
        <w:t>W przypadku nieruchomości, na której znajduje się domek letniskowy, lub innej nieruchomości wykorzystywanej na cele rekreacyjno-wypoczynkowe rada gminy uchwala ryczałtową stawkę opłaty za gospodarowanie odpadami komunalnymi nie wyższą niż 10% przeciętnego miesięcznego dochodu rozporządzalnego na 1 osobę ogółem za rok od domku letniskowego na nieruchomości albo od innej nieruchomości wykorzystywanej na cele rekreacyjno-wypoczynkowe.</w:t>
      </w:r>
    </w:p>
    <w:p w14:paraId="7B7AB1FD" w14:textId="77777777" w:rsidR="00A95E4F" w:rsidRPr="00A95E4F" w:rsidRDefault="00A95E4F" w:rsidP="00A95E4F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1EE25" w14:textId="77777777" w:rsidR="000A4002" w:rsidRPr="00A95E4F" w:rsidRDefault="00766B25" w:rsidP="00A95E4F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E4F">
        <w:rPr>
          <w:rFonts w:ascii="Times New Roman" w:hAnsi="Times New Roman" w:cs="Times New Roman"/>
          <w:b/>
          <w:bCs/>
          <w:sz w:val="24"/>
          <w:szCs w:val="24"/>
        </w:rPr>
        <w:t xml:space="preserve">Wyliczenia: </w:t>
      </w:r>
    </w:p>
    <w:p w14:paraId="01D5C2A9" w14:textId="74AAD650" w:rsidR="00766B25" w:rsidRDefault="000A4002" w:rsidP="00A95E4F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stawki opłaty podstawowej - </w:t>
      </w:r>
      <w:r w:rsidR="00A70FFD" w:rsidRPr="00A70FFD">
        <w:rPr>
          <w:rFonts w:ascii="Times New Roman" w:hAnsi="Times New Roman" w:cs="Times New Roman"/>
          <w:sz w:val="24"/>
          <w:szCs w:val="24"/>
        </w:rPr>
        <w:t xml:space="preserve">3167,17 </w:t>
      </w:r>
      <w:r w:rsidR="00766B25">
        <w:rPr>
          <w:rFonts w:ascii="Times New Roman" w:hAnsi="Times New Roman" w:cs="Times New Roman"/>
          <w:sz w:val="24"/>
          <w:szCs w:val="24"/>
        </w:rPr>
        <w:t xml:space="preserve">zł x 10% = </w:t>
      </w:r>
      <w:r w:rsidR="00A70FFD">
        <w:rPr>
          <w:rFonts w:ascii="Times New Roman" w:hAnsi="Times New Roman" w:cs="Times New Roman"/>
          <w:sz w:val="24"/>
          <w:szCs w:val="24"/>
        </w:rPr>
        <w:t>316,717</w:t>
      </w:r>
      <w:r w:rsidR="00766B25">
        <w:rPr>
          <w:rFonts w:ascii="Times New Roman" w:hAnsi="Times New Roman" w:cs="Times New Roman"/>
          <w:sz w:val="24"/>
          <w:szCs w:val="24"/>
        </w:rPr>
        <w:t xml:space="preserve"> ≈ </w:t>
      </w:r>
      <w:r w:rsidR="00A70FFD">
        <w:rPr>
          <w:rFonts w:ascii="Times New Roman" w:hAnsi="Times New Roman" w:cs="Times New Roman"/>
          <w:sz w:val="24"/>
          <w:szCs w:val="24"/>
        </w:rPr>
        <w:t>316,70</w:t>
      </w:r>
      <w:r w:rsidR="00766B25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13CE3CC" w14:textId="64E13D27" w:rsidR="000A4002" w:rsidRDefault="000A4002" w:rsidP="00A95E4F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Ustalono na poziomie: </w:t>
      </w:r>
      <w:r w:rsidR="00A70FFD">
        <w:rPr>
          <w:rFonts w:ascii="Times New Roman" w:hAnsi="Times New Roman" w:cs="Times New Roman"/>
          <w:sz w:val="24"/>
          <w:szCs w:val="24"/>
        </w:rPr>
        <w:t>315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14:paraId="72C96BB1" w14:textId="01F9CA0C" w:rsidR="00A95E4F" w:rsidRDefault="00A95E4F" w:rsidP="00A95E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 k ust. 3 ustawy o utrzymaniu porządku i czystości w gminach </w:t>
      </w:r>
      <w:r w:rsidRPr="00A95E4F">
        <w:rPr>
          <w:rFonts w:ascii="Times New Roman" w:hAnsi="Times New Roman" w:cs="Times New Roman"/>
          <w:sz w:val="24"/>
          <w:szCs w:val="24"/>
        </w:rPr>
        <w:t>(tj. Dz.U. z 202</w:t>
      </w:r>
      <w:r w:rsidR="00A70FFD">
        <w:rPr>
          <w:rFonts w:ascii="Times New Roman" w:hAnsi="Times New Roman" w:cs="Times New Roman"/>
          <w:sz w:val="24"/>
          <w:szCs w:val="24"/>
        </w:rPr>
        <w:t>4</w:t>
      </w:r>
      <w:r w:rsidRPr="00A95E4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70FFD">
        <w:rPr>
          <w:rFonts w:ascii="Times New Roman" w:hAnsi="Times New Roman" w:cs="Times New Roman"/>
          <w:sz w:val="24"/>
          <w:szCs w:val="24"/>
        </w:rPr>
        <w:t>39</w:t>
      </w:r>
      <w:r w:rsidR="00811355" w:rsidRPr="00811355">
        <w:rPr>
          <w:rFonts w:ascii="Times New Roman" w:hAnsi="Times New Roman" w:cs="Times New Roman"/>
          <w:sz w:val="24"/>
          <w:szCs w:val="24"/>
        </w:rPr>
        <w:t>9</w:t>
      </w:r>
      <w:r w:rsidRPr="00A95E4F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4F">
        <w:rPr>
          <w:rFonts w:ascii="Times New Roman" w:hAnsi="Times New Roman" w:cs="Times New Roman"/>
          <w:sz w:val="24"/>
          <w:szCs w:val="24"/>
        </w:rPr>
        <w:t>Rada gminy określi stawki opłaty podwyższonej za</w:t>
      </w:r>
      <w:r w:rsidR="0073690C">
        <w:rPr>
          <w:rFonts w:ascii="Times New Roman" w:hAnsi="Times New Roman" w:cs="Times New Roman"/>
          <w:sz w:val="24"/>
          <w:szCs w:val="24"/>
        </w:rPr>
        <w:t> </w:t>
      </w:r>
      <w:r w:rsidRPr="00A95E4F">
        <w:rPr>
          <w:rFonts w:ascii="Times New Roman" w:hAnsi="Times New Roman" w:cs="Times New Roman"/>
          <w:sz w:val="24"/>
          <w:szCs w:val="24"/>
        </w:rPr>
        <w:t>gospodarowanie odpadami komunalnymi, jeżeli właściciel nieruchomości nie wypełnia obowiązku zbierania odpadów komunalnych w sposób selektywny, wysokości nie niższej niż dwukrotna wysokość i nie wyższej niż czterokrotna wysokość stawki ustalonej przez radę gminy odpowiednio na podstawie ust. 1 albo w art. 6j ust. 3b.</w:t>
      </w:r>
    </w:p>
    <w:p w14:paraId="0D98EC69" w14:textId="77777777" w:rsidR="00A95E4F" w:rsidRDefault="00A95E4F" w:rsidP="00A95E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F1FDD6" w14:textId="38A3CF69" w:rsidR="00A95E4F" w:rsidRPr="00A95E4F" w:rsidRDefault="00A95E4F" w:rsidP="00A95E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E4F">
        <w:rPr>
          <w:rFonts w:ascii="Times New Roman" w:hAnsi="Times New Roman" w:cs="Times New Roman"/>
          <w:b/>
          <w:bCs/>
          <w:sz w:val="24"/>
          <w:szCs w:val="24"/>
        </w:rPr>
        <w:t>Wyliczenia:</w:t>
      </w:r>
    </w:p>
    <w:p w14:paraId="69332275" w14:textId="0D8A1BF9" w:rsidR="000A4002" w:rsidRDefault="000A4002" w:rsidP="00A95E4F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0A4002">
        <w:rPr>
          <w:rFonts w:ascii="Times New Roman" w:hAnsi="Times New Roman" w:cs="Times New Roman"/>
          <w:sz w:val="24"/>
          <w:szCs w:val="24"/>
        </w:rPr>
        <w:t>stawk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4002">
        <w:rPr>
          <w:rFonts w:ascii="Times New Roman" w:hAnsi="Times New Roman" w:cs="Times New Roman"/>
          <w:sz w:val="24"/>
          <w:szCs w:val="24"/>
        </w:rPr>
        <w:t xml:space="preserve"> opłaty podwyższonej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70FFD">
        <w:rPr>
          <w:rFonts w:ascii="Times New Roman" w:hAnsi="Times New Roman" w:cs="Times New Roman"/>
          <w:sz w:val="24"/>
          <w:szCs w:val="24"/>
        </w:rPr>
        <w:t>315</w:t>
      </w:r>
      <w:r>
        <w:rPr>
          <w:rFonts w:ascii="Times New Roman" w:hAnsi="Times New Roman" w:cs="Times New Roman"/>
          <w:sz w:val="24"/>
          <w:szCs w:val="24"/>
        </w:rPr>
        <w:t xml:space="preserve">,00 zł x 4 = </w:t>
      </w:r>
      <w:r w:rsidR="00A70FFD">
        <w:rPr>
          <w:rFonts w:ascii="Times New Roman" w:hAnsi="Times New Roman" w:cs="Times New Roman"/>
          <w:sz w:val="24"/>
          <w:szCs w:val="24"/>
        </w:rPr>
        <w:t>1260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14:paraId="4F07F319" w14:textId="5E66D9EE" w:rsidR="000A4002" w:rsidRDefault="000A4002" w:rsidP="00A95E4F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4002">
        <w:rPr>
          <w:rFonts w:ascii="Times New Roman" w:hAnsi="Times New Roman" w:cs="Times New Roman"/>
          <w:sz w:val="24"/>
          <w:szCs w:val="24"/>
        </w:rPr>
        <w:t>Ustalono na poziomie: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FFD">
        <w:rPr>
          <w:rFonts w:ascii="Times New Roman" w:hAnsi="Times New Roman" w:cs="Times New Roman"/>
          <w:sz w:val="24"/>
          <w:szCs w:val="24"/>
        </w:rPr>
        <w:t>1260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14:paraId="5EAEE0F1" w14:textId="5C89FC2A" w:rsidR="008621D2" w:rsidRPr="00AC3D05" w:rsidRDefault="008621D2" w:rsidP="00A95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</w:t>
      </w:r>
      <w:r w:rsidR="000A4002" w:rsidRPr="000A4002">
        <w:rPr>
          <w:rFonts w:ascii="Times New Roman" w:hAnsi="Times New Roman" w:cs="Times New Roman"/>
          <w:sz w:val="24"/>
          <w:szCs w:val="24"/>
        </w:rPr>
        <w:t>na podstawie obowiązujących przepisów prawa</w:t>
      </w:r>
      <w:r w:rsidR="000A4002">
        <w:rPr>
          <w:rFonts w:ascii="Times New Roman" w:hAnsi="Times New Roman" w:cs="Times New Roman"/>
          <w:sz w:val="24"/>
          <w:szCs w:val="24"/>
        </w:rPr>
        <w:t>,</w:t>
      </w:r>
      <w:r w:rsidR="000A4002" w:rsidRPr="000A4002">
        <w:rPr>
          <w:rFonts w:ascii="Times New Roman" w:hAnsi="Times New Roman" w:cs="Times New Roman"/>
          <w:sz w:val="24"/>
          <w:szCs w:val="24"/>
        </w:rPr>
        <w:t xml:space="preserve"> </w:t>
      </w:r>
      <w:r w:rsidR="00766B25">
        <w:rPr>
          <w:rFonts w:ascii="Times New Roman" w:hAnsi="Times New Roman" w:cs="Times New Roman"/>
          <w:sz w:val="24"/>
          <w:szCs w:val="24"/>
        </w:rPr>
        <w:t xml:space="preserve">kwotę tej opłaty </w:t>
      </w:r>
      <w:r>
        <w:rPr>
          <w:rFonts w:ascii="Times New Roman" w:hAnsi="Times New Roman" w:cs="Times New Roman"/>
          <w:sz w:val="24"/>
          <w:szCs w:val="24"/>
        </w:rPr>
        <w:t>postanowiono uaktualnić</w:t>
      </w:r>
      <w:r w:rsidR="000A4002">
        <w:rPr>
          <w:rFonts w:ascii="Times New Roman" w:hAnsi="Times New Roman" w:cs="Times New Roman"/>
          <w:sz w:val="24"/>
          <w:szCs w:val="24"/>
        </w:rPr>
        <w:t>.</w:t>
      </w:r>
    </w:p>
    <w:sectPr w:rsidR="008621D2" w:rsidRPr="00AC3D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446D" w14:textId="77777777" w:rsidR="00786F4F" w:rsidRDefault="00786F4F" w:rsidP="00AC3D05">
      <w:pPr>
        <w:spacing w:after="0" w:line="240" w:lineRule="auto"/>
      </w:pPr>
      <w:r>
        <w:separator/>
      </w:r>
    </w:p>
  </w:endnote>
  <w:endnote w:type="continuationSeparator" w:id="0">
    <w:p w14:paraId="60A558DC" w14:textId="77777777" w:rsidR="00786F4F" w:rsidRDefault="00786F4F" w:rsidP="00AC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1353E" w14:textId="77777777" w:rsidR="00786F4F" w:rsidRDefault="00786F4F" w:rsidP="00AC3D05">
      <w:pPr>
        <w:spacing w:after="0" w:line="240" w:lineRule="auto"/>
      </w:pPr>
      <w:r>
        <w:separator/>
      </w:r>
    </w:p>
  </w:footnote>
  <w:footnote w:type="continuationSeparator" w:id="0">
    <w:p w14:paraId="1C4B5772" w14:textId="77777777" w:rsidR="00786F4F" w:rsidRDefault="00786F4F" w:rsidP="00AC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D02C" w14:textId="5DB90D2B" w:rsidR="00AC3D05" w:rsidRPr="00446B8B" w:rsidRDefault="00AC3D05" w:rsidP="00AC3D05">
    <w:pPr>
      <w:jc w:val="right"/>
      <w:rPr>
        <w:rFonts w:ascii="Times New Roman" w:hAnsi="Times New Roman" w:cs="Times New Roman"/>
        <w:i/>
        <w:iCs/>
        <w:sz w:val="24"/>
        <w:szCs w:val="24"/>
      </w:rPr>
    </w:pPr>
    <w:r w:rsidRPr="00446B8B">
      <w:rPr>
        <w:rFonts w:ascii="Times New Roman" w:hAnsi="Times New Roman" w:cs="Times New Roman"/>
        <w:i/>
        <w:iCs/>
        <w:sz w:val="24"/>
        <w:szCs w:val="24"/>
      </w:rPr>
      <w:t>Projekt uchwały</w:t>
    </w:r>
    <w:r>
      <w:rPr>
        <w:rFonts w:ascii="Times New Roman" w:hAnsi="Times New Roman" w:cs="Times New Roman"/>
        <w:i/>
        <w:iCs/>
        <w:sz w:val="24"/>
        <w:szCs w:val="24"/>
      </w:rPr>
      <w:t xml:space="preserve"> z dnia </w:t>
    </w:r>
    <w:r w:rsidR="00607D31">
      <w:rPr>
        <w:rFonts w:ascii="Times New Roman" w:hAnsi="Times New Roman" w:cs="Times New Roman"/>
        <w:i/>
        <w:iCs/>
        <w:sz w:val="24"/>
        <w:szCs w:val="24"/>
      </w:rPr>
      <w:t>17</w:t>
    </w:r>
    <w:r>
      <w:rPr>
        <w:rFonts w:ascii="Times New Roman" w:hAnsi="Times New Roman" w:cs="Times New Roman"/>
        <w:i/>
        <w:iCs/>
        <w:sz w:val="24"/>
        <w:szCs w:val="24"/>
      </w:rPr>
      <w:t>.04.202</w:t>
    </w:r>
    <w:r w:rsidR="00E71C06">
      <w:rPr>
        <w:rFonts w:ascii="Times New Roman" w:hAnsi="Times New Roman" w:cs="Times New Roman"/>
        <w:i/>
        <w:iCs/>
        <w:sz w:val="24"/>
        <w:szCs w:val="24"/>
      </w:rPr>
      <w:t>5</w:t>
    </w:r>
    <w:r>
      <w:rPr>
        <w:rFonts w:ascii="Times New Roman" w:hAnsi="Times New Roman" w:cs="Times New Roman"/>
        <w:i/>
        <w:iCs/>
        <w:sz w:val="24"/>
        <w:szCs w:val="24"/>
      </w:rPr>
      <w:t>r.</w:t>
    </w:r>
  </w:p>
  <w:p w14:paraId="1803D0B6" w14:textId="77777777" w:rsidR="00AC3D05" w:rsidRDefault="00AC3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B4648"/>
    <w:multiLevelType w:val="hybridMultilevel"/>
    <w:tmpl w:val="72CED146"/>
    <w:lvl w:ilvl="0" w:tplc="520635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B026C2"/>
    <w:multiLevelType w:val="hybridMultilevel"/>
    <w:tmpl w:val="25602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87769">
    <w:abstractNumId w:val="0"/>
  </w:num>
  <w:num w:numId="2" w16cid:durableId="124283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86"/>
    <w:rsid w:val="000674A0"/>
    <w:rsid w:val="000A4002"/>
    <w:rsid w:val="001658C7"/>
    <w:rsid w:val="0023443F"/>
    <w:rsid w:val="002A6F30"/>
    <w:rsid w:val="00341C0B"/>
    <w:rsid w:val="0036580B"/>
    <w:rsid w:val="00446B8B"/>
    <w:rsid w:val="004B0A39"/>
    <w:rsid w:val="005A5C66"/>
    <w:rsid w:val="005C65A9"/>
    <w:rsid w:val="00607D31"/>
    <w:rsid w:val="006A22FE"/>
    <w:rsid w:val="006A3813"/>
    <w:rsid w:val="0073690C"/>
    <w:rsid w:val="00766B25"/>
    <w:rsid w:val="00786F4F"/>
    <w:rsid w:val="00811355"/>
    <w:rsid w:val="00823103"/>
    <w:rsid w:val="008255CC"/>
    <w:rsid w:val="008621D2"/>
    <w:rsid w:val="008D3EDC"/>
    <w:rsid w:val="008E3F3A"/>
    <w:rsid w:val="0095728B"/>
    <w:rsid w:val="00980803"/>
    <w:rsid w:val="009836C8"/>
    <w:rsid w:val="00A21A4F"/>
    <w:rsid w:val="00A70FFD"/>
    <w:rsid w:val="00A95E4F"/>
    <w:rsid w:val="00AC3D05"/>
    <w:rsid w:val="00B210AB"/>
    <w:rsid w:val="00B25EF1"/>
    <w:rsid w:val="00B52CE0"/>
    <w:rsid w:val="00B66200"/>
    <w:rsid w:val="00C13886"/>
    <w:rsid w:val="00D24A42"/>
    <w:rsid w:val="00E2666F"/>
    <w:rsid w:val="00E71C06"/>
    <w:rsid w:val="00F5090A"/>
    <w:rsid w:val="00F730DF"/>
    <w:rsid w:val="00FC5B22"/>
    <w:rsid w:val="00FE6AB7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43D8"/>
  <w15:chartTrackingRefBased/>
  <w15:docId w15:val="{04C4E2F5-BB8F-42E0-866A-7520B696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D05"/>
  </w:style>
  <w:style w:type="paragraph" w:styleId="Stopka">
    <w:name w:val="footer"/>
    <w:basedOn w:val="Normalny"/>
    <w:link w:val="StopkaZnak"/>
    <w:uiPriority w:val="99"/>
    <w:unhideWhenUsed/>
    <w:rsid w:val="00AC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2025-04-23T07:33:00Z</cp:lastPrinted>
  <dcterms:created xsi:type="dcterms:W3CDTF">2025-04-18T09:57:00Z</dcterms:created>
  <dcterms:modified xsi:type="dcterms:W3CDTF">2025-04-23T08:01:00Z</dcterms:modified>
</cp:coreProperties>
</file>