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531FCD" w14:textId="77777777" w:rsidR="002F2A57" w:rsidRDefault="002F2A57">
      <w:pPr>
        <w:pStyle w:val="Standard"/>
        <w:jc w:val="center"/>
        <w:rPr>
          <w:rFonts w:ascii="Arial" w:eastAsia="Arial" w:hAnsi="Arial" w:cs="Arial"/>
          <w:b/>
          <w:sz w:val="22"/>
          <w:szCs w:val="22"/>
        </w:rPr>
      </w:pPr>
    </w:p>
    <w:p w14:paraId="328ACAB9" w14:textId="1E4F6E9C" w:rsidR="002F2A57" w:rsidRDefault="00EA5BB7">
      <w:pPr>
        <w:pStyle w:val="Standard"/>
        <w:jc w:val="center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                                     </w:t>
      </w:r>
    </w:p>
    <w:p w14:paraId="65189AE0" w14:textId="5DF6F077" w:rsidR="0070749E" w:rsidRDefault="002F2A57">
      <w:pPr>
        <w:pStyle w:val="Standard"/>
        <w:jc w:val="center"/>
      </w:pPr>
      <w:r>
        <w:rPr>
          <w:rFonts w:ascii="Arial" w:eastAsia="Arial" w:hAnsi="Arial" w:cs="Arial"/>
          <w:b/>
          <w:sz w:val="22"/>
          <w:szCs w:val="22"/>
        </w:rPr>
        <w:t xml:space="preserve">                                  </w:t>
      </w:r>
      <w:r w:rsidR="00EA5BB7">
        <w:rPr>
          <w:rFonts w:ascii="Arial" w:eastAsia="Arial" w:hAnsi="Arial" w:cs="Arial"/>
          <w:b/>
          <w:sz w:val="22"/>
          <w:szCs w:val="22"/>
        </w:rPr>
        <w:t xml:space="preserve">     </w:t>
      </w:r>
      <w:r w:rsidR="00743F68">
        <w:rPr>
          <w:rFonts w:ascii="Arial" w:hAnsi="Arial" w:cs="Arial"/>
          <w:b/>
          <w:sz w:val="22"/>
          <w:szCs w:val="22"/>
        </w:rPr>
        <w:t>Uchwała nr ………. / 202</w:t>
      </w:r>
      <w:r w:rsidR="008F67A1">
        <w:rPr>
          <w:rFonts w:ascii="Arial" w:hAnsi="Arial" w:cs="Arial"/>
          <w:b/>
          <w:sz w:val="22"/>
          <w:szCs w:val="22"/>
        </w:rPr>
        <w:t>4</w:t>
      </w:r>
      <w:r w:rsidR="00EA5BB7">
        <w:rPr>
          <w:rFonts w:ascii="Arial" w:hAnsi="Arial" w:cs="Arial"/>
          <w:b/>
          <w:sz w:val="22"/>
          <w:szCs w:val="22"/>
        </w:rPr>
        <w:t xml:space="preserve">                           PROJEKT</w:t>
      </w:r>
    </w:p>
    <w:p w14:paraId="7BFA7CD5" w14:textId="77777777" w:rsidR="0070749E" w:rsidRDefault="00EA5BB7">
      <w:pPr>
        <w:pStyle w:val="Standard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Rady Gminy Szczytno</w:t>
      </w:r>
    </w:p>
    <w:p w14:paraId="5393E213" w14:textId="4721E1D8" w:rsidR="0070749E" w:rsidRDefault="006E27F9">
      <w:pPr>
        <w:pStyle w:val="Standard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 dnia</w:t>
      </w:r>
      <w:r w:rsidR="00CC0540">
        <w:rPr>
          <w:rFonts w:ascii="Arial" w:hAnsi="Arial" w:cs="Arial"/>
          <w:b/>
          <w:sz w:val="22"/>
          <w:szCs w:val="22"/>
        </w:rPr>
        <w:t xml:space="preserve"> </w:t>
      </w:r>
      <w:r w:rsidR="00782D53">
        <w:rPr>
          <w:rFonts w:ascii="Arial" w:hAnsi="Arial" w:cs="Arial"/>
          <w:b/>
          <w:sz w:val="22"/>
          <w:szCs w:val="22"/>
        </w:rPr>
        <w:t xml:space="preserve"> </w:t>
      </w:r>
      <w:r w:rsidR="006A643B">
        <w:rPr>
          <w:rFonts w:ascii="Arial" w:hAnsi="Arial" w:cs="Arial"/>
          <w:b/>
          <w:sz w:val="22"/>
          <w:szCs w:val="22"/>
        </w:rPr>
        <w:t xml:space="preserve"> </w:t>
      </w:r>
      <w:r w:rsidR="00301846">
        <w:rPr>
          <w:rFonts w:ascii="Arial" w:hAnsi="Arial" w:cs="Arial"/>
          <w:b/>
          <w:sz w:val="22"/>
          <w:szCs w:val="22"/>
        </w:rPr>
        <w:t>202</w:t>
      </w:r>
      <w:r w:rsidR="008F67A1">
        <w:rPr>
          <w:rFonts w:ascii="Arial" w:hAnsi="Arial" w:cs="Arial"/>
          <w:b/>
          <w:sz w:val="22"/>
          <w:szCs w:val="22"/>
        </w:rPr>
        <w:t>4</w:t>
      </w:r>
      <w:r w:rsidR="00301846">
        <w:rPr>
          <w:rFonts w:ascii="Arial" w:hAnsi="Arial" w:cs="Arial"/>
          <w:b/>
          <w:sz w:val="22"/>
          <w:szCs w:val="22"/>
        </w:rPr>
        <w:t xml:space="preserve"> </w:t>
      </w:r>
      <w:r w:rsidR="00EA5BB7">
        <w:rPr>
          <w:rFonts w:ascii="Arial" w:hAnsi="Arial" w:cs="Arial"/>
          <w:b/>
          <w:sz w:val="22"/>
          <w:szCs w:val="22"/>
        </w:rPr>
        <w:t xml:space="preserve"> roku</w:t>
      </w:r>
    </w:p>
    <w:p w14:paraId="6B54E5EA" w14:textId="77777777" w:rsidR="0070749E" w:rsidRDefault="0070749E">
      <w:pPr>
        <w:pStyle w:val="Standard"/>
        <w:jc w:val="center"/>
        <w:rPr>
          <w:rFonts w:ascii="Arial" w:hAnsi="Arial" w:cs="Arial"/>
          <w:b/>
          <w:sz w:val="22"/>
          <w:szCs w:val="22"/>
        </w:rPr>
      </w:pPr>
    </w:p>
    <w:p w14:paraId="33053B3E" w14:textId="57F7E01A" w:rsidR="00AE42AA" w:rsidRDefault="002F2A57">
      <w:pPr>
        <w:pStyle w:val="Standard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5B5D1D1C" w14:textId="77777777" w:rsidR="002F2A57" w:rsidRDefault="002F2A57">
      <w:pPr>
        <w:pStyle w:val="Standard"/>
        <w:jc w:val="both"/>
        <w:rPr>
          <w:rFonts w:ascii="Arial" w:hAnsi="Arial" w:cs="Arial"/>
          <w:sz w:val="22"/>
          <w:szCs w:val="22"/>
        </w:rPr>
      </w:pPr>
    </w:p>
    <w:p w14:paraId="6ABE8F77" w14:textId="5CA7288B" w:rsidR="0070749E" w:rsidRPr="00591CC0" w:rsidRDefault="00EA5BB7" w:rsidP="00591CC0">
      <w:pPr>
        <w:pStyle w:val="Standard"/>
        <w:jc w:val="both"/>
        <w:rPr>
          <w:rFonts w:ascii="Arial" w:hAnsi="Arial" w:cs="Arial"/>
          <w:i/>
          <w:sz w:val="22"/>
          <w:szCs w:val="22"/>
        </w:rPr>
      </w:pPr>
      <w:r w:rsidRPr="00965D51">
        <w:rPr>
          <w:rFonts w:ascii="Arial" w:hAnsi="Arial" w:cs="Arial"/>
          <w:sz w:val="22"/>
          <w:szCs w:val="22"/>
        </w:rPr>
        <w:t>w sprawie:</w:t>
      </w:r>
      <w:r w:rsidR="00482933" w:rsidRPr="00965D51">
        <w:rPr>
          <w:rFonts w:ascii="Arial" w:hAnsi="Arial" w:cs="Arial"/>
          <w:sz w:val="22"/>
          <w:szCs w:val="22"/>
        </w:rPr>
        <w:t xml:space="preserve"> </w:t>
      </w:r>
      <w:r w:rsidR="00591CC0" w:rsidRPr="00591CC0">
        <w:rPr>
          <w:rFonts w:ascii="Arial" w:hAnsi="Arial" w:cs="Arial"/>
          <w:i/>
          <w:sz w:val="22"/>
          <w:szCs w:val="22"/>
        </w:rPr>
        <w:t>w sprawie wyrażenia zgody na odstąpienie od obowiązku przetargowego trybu zawarcia umowy</w:t>
      </w:r>
      <w:r w:rsidR="00591CC0">
        <w:rPr>
          <w:rFonts w:ascii="Arial" w:hAnsi="Arial" w:cs="Arial"/>
          <w:i/>
          <w:sz w:val="22"/>
          <w:szCs w:val="22"/>
        </w:rPr>
        <w:t xml:space="preserve"> </w:t>
      </w:r>
      <w:r w:rsidR="00591CC0" w:rsidRPr="00591CC0">
        <w:rPr>
          <w:rFonts w:ascii="Arial" w:hAnsi="Arial" w:cs="Arial"/>
          <w:i/>
          <w:sz w:val="22"/>
          <w:szCs w:val="22"/>
        </w:rPr>
        <w:t xml:space="preserve">dzierżawy gruntu, stanowiącego własność Gminy </w:t>
      </w:r>
      <w:r w:rsidR="00591CC0">
        <w:rPr>
          <w:rFonts w:ascii="Arial" w:hAnsi="Arial" w:cs="Arial"/>
          <w:i/>
          <w:sz w:val="22"/>
          <w:szCs w:val="22"/>
        </w:rPr>
        <w:t>Szczytno</w:t>
      </w:r>
      <w:r w:rsidR="00460C38">
        <w:rPr>
          <w:rFonts w:ascii="Arial" w:hAnsi="Arial" w:cs="Arial"/>
          <w:i/>
          <w:sz w:val="22"/>
          <w:szCs w:val="22"/>
        </w:rPr>
        <w:t>.</w:t>
      </w:r>
    </w:p>
    <w:p w14:paraId="2B92AF2F" w14:textId="77777777" w:rsidR="0070749E" w:rsidRPr="001B6B7B" w:rsidRDefault="0070749E">
      <w:pPr>
        <w:pStyle w:val="Standard"/>
        <w:jc w:val="both"/>
        <w:rPr>
          <w:rFonts w:ascii="Arial" w:hAnsi="Arial" w:cs="Arial"/>
          <w:i/>
          <w:sz w:val="22"/>
          <w:szCs w:val="22"/>
        </w:rPr>
      </w:pPr>
    </w:p>
    <w:p w14:paraId="35576794" w14:textId="77777777" w:rsidR="0070749E" w:rsidRPr="001B6B7B" w:rsidRDefault="0070749E">
      <w:pPr>
        <w:pStyle w:val="Standard"/>
        <w:jc w:val="both"/>
        <w:rPr>
          <w:rFonts w:ascii="Arial" w:hAnsi="Arial" w:cs="Arial"/>
          <w:i/>
          <w:sz w:val="22"/>
          <w:szCs w:val="22"/>
        </w:rPr>
      </w:pPr>
    </w:p>
    <w:p w14:paraId="752D79DF" w14:textId="4266E218" w:rsidR="0070749E" w:rsidRPr="00965D51" w:rsidRDefault="00EA5BB7">
      <w:pPr>
        <w:pStyle w:val="Standard"/>
        <w:jc w:val="both"/>
      </w:pPr>
      <w:r w:rsidRPr="00965D51">
        <w:t>Na podstawie art. 18 ust. 2 pkt</w:t>
      </w:r>
      <w:r w:rsidR="00FD2508" w:rsidRPr="00965D51">
        <w:t>.</w:t>
      </w:r>
      <w:r w:rsidRPr="00965D51">
        <w:t xml:space="preserve"> 9 lit. a ustawy z dnia 8 marca 1990 r. o samorz</w:t>
      </w:r>
      <w:r w:rsidR="00635E9D" w:rsidRPr="00965D51">
        <w:t>ądzie gminnym (tj. Dz. U. z 20</w:t>
      </w:r>
      <w:r w:rsidR="00C9509F">
        <w:t>2</w:t>
      </w:r>
      <w:r w:rsidR="008F67A1">
        <w:t>4</w:t>
      </w:r>
      <w:r w:rsidRPr="00965D51">
        <w:t xml:space="preserve"> r. poz. </w:t>
      </w:r>
      <w:r w:rsidR="008F67A1">
        <w:t>609 ze zm.</w:t>
      </w:r>
      <w:r w:rsidRPr="00965D51">
        <w:t>) oraz art. 37 ust. 4 usta</w:t>
      </w:r>
      <w:r w:rsidR="007B5ABB" w:rsidRPr="00965D51">
        <w:t xml:space="preserve">wy z dnia 21 sierpnia 1997 roku </w:t>
      </w:r>
      <w:r w:rsidR="00C9509F">
        <w:br/>
      </w:r>
      <w:r w:rsidRPr="00965D51">
        <w:t>o gospodarce</w:t>
      </w:r>
      <w:r w:rsidR="00635E9D" w:rsidRPr="00965D51">
        <w:t xml:space="preserve"> nieruchomościami (</w:t>
      </w:r>
      <w:r w:rsidR="008F67A1">
        <w:t xml:space="preserve"> tj. </w:t>
      </w:r>
      <w:r w:rsidR="00635E9D" w:rsidRPr="00965D51">
        <w:t xml:space="preserve">Dz. U. z </w:t>
      </w:r>
      <w:r w:rsidR="000045C2">
        <w:t>202</w:t>
      </w:r>
      <w:r w:rsidR="008F67A1">
        <w:t>4</w:t>
      </w:r>
      <w:r w:rsidRPr="00965D51">
        <w:t xml:space="preserve"> r., poz.</w:t>
      </w:r>
      <w:r w:rsidR="000045C2">
        <w:t xml:space="preserve"> </w:t>
      </w:r>
      <w:r w:rsidR="00943371">
        <w:t>1</w:t>
      </w:r>
      <w:r w:rsidR="008F67A1">
        <w:t>145</w:t>
      </w:r>
      <w:r w:rsidR="00C9509F">
        <w:t xml:space="preserve"> ze zm.</w:t>
      </w:r>
      <w:r w:rsidRPr="00965D51">
        <w:t>) Rada Gminy Szczytno uchwala, co następuje:</w:t>
      </w:r>
    </w:p>
    <w:p w14:paraId="3573170B" w14:textId="77777777" w:rsidR="00BE30B7" w:rsidRDefault="007E3926" w:rsidP="00C9509F">
      <w:pPr>
        <w:pStyle w:val="Standard"/>
        <w:jc w:val="center"/>
        <w:rPr>
          <w:b/>
        </w:rPr>
      </w:pPr>
      <w:r>
        <w:rPr>
          <w:b/>
        </w:rPr>
        <w:t>§</w:t>
      </w:r>
      <w:r w:rsidR="00EA5BB7" w:rsidRPr="00965D51">
        <w:rPr>
          <w:b/>
        </w:rPr>
        <w:t>1</w:t>
      </w:r>
    </w:p>
    <w:p w14:paraId="1B47D43E" w14:textId="77777777" w:rsidR="00672E19" w:rsidRPr="00965D51" w:rsidRDefault="00672E19" w:rsidP="00C9509F">
      <w:pPr>
        <w:pStyle w:val="Standard"/>
        <w:jc w:val="center"/>
        <w:rPr>
          <w:b/>
        </w:rPr>
      </w:pPr>
    </w:p>
    <w:p w14:paraId="2DA620CC" w14:textId="77777777" w:rsidR="0070749E" w:rsidRPr="00965D51" w:rsidRDefault="00EA5BB7">
      <w:pPr>
        <w:pStyle w:val="Standard"/>
        <w:numPr>
          <w:ilvl w:val="0"/>
          <w:numId w:val="3"/>
        </w:numPr>
        <w:ind w:left="283" w:hanging="340"/>
        <w:jc w:val="both"/>
      </w:pPr>
      <w:r w:rsidRPr="00965D51">
        <w:t>Wyraża się zgodę na odstąpienie od obowiązku przetargowego trybu wydzierżawienia części nieruchom</w:t>
      </w:r>
      <w:r w:rsidR="0092418B">
        <w:t>ości gruntowej, na okres 35 lat</w:t>
      </w:r>
      <w:r w:rsidRPr="00965D51">
        <w:t>, oznaczonej jako:</w:t>
      </w:r>
    </w:p>
    <w:p w14:paraId="5944F685" w14:textId="77777777" w:rsidR="0041174D" w:rsidRPr="00965D51" w:rsidRDefault="0041174D" w:rsidP="0041174D">
      <w:pPr>
        <w:pStyle w:val="Standard"/>
        <w:ind w:left="283"/>
        <w:jc w:val="both"/>
      </w:pPr>
    </w:p>
    <w:p w14:paraId="0ECB8FC6" w14:textId="60DEBBC4" w:rsidR="004B50BA" w:rsidRDefault="004B50BA" w:rsidP="004B50BA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4B50BA">
        <w:rPr>
          <w:rFonts w:ascii="Times New Roman" w:eastAsia="Times New Roman" w:hAnsi="Times New Roman" w:cs="Times New Roman"/>
          <w:szCs w:val="24"/>
          <w:lang w:bidi="ar-SA"/>
        </w:rPr>
        <w:t xml:space="preserve">działka ewidencyjna nr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207/14</w:t>
      </w:r>
      <w:r w:rsidRPr="004B50BA">
        <w:rPr>
          <w:rFonts w:ascii="Times New Roman" w:eastAsia="Times New Roman" w:hAnsi="Times New Roman" w:cs="Times New Roman"/>
          <w:szCs w:val="24"/>
          <w:lang w:bidi="ar-SA"/>
        </w:rPr>
        <w:t xml:space="preserve"> położona w obrębie geodezyjnym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Zielonka</w:t>
      </w:r>
      <w:r w:rsidRPr="004B50BA">
        <w:rPr>
          <w:rFonts w:ascii="Times New Roman" w:eastAsia="Times New Roman" w:hAnsi="Times New Roman" w:cs="Times New Roman"/>
          <w:b/>
          <w:bCs/>
          <w:szCs w:val="24"/>
          <w:lang w:bidi="ar-SA"/>
        </w:rPr>
        <w:t>,</w:t>
      </w:r>
      <w:r w:rsidRPr="004B50BA">
        <w:rPr>
          <w:rFonts w:ascii="Times New Roman" w:eastAsia="Times New Roman" w:hAnsi="Times New Roman" w:cs="Times New Roman"/>
          <w:szCs w:val="24"/>
          <w:lang w:bidi="ar-SA"/>
        </w:rPr>
        <w:t xml:space="preserve">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Pr="004B50BA">
        <w:rPr>
          <w:rFonts w:ascii="Times New Roman" w:eastAsia="Times New Roman" w:hAnsi="Times New Roman" w:cs="Times New Roman"/>
          <w:szCs w:val="24"/>
          <w:lang w:bidi="ar-SA"/>
        </w:rPr>
        <w:t>w celu umieszczenia infrastruktury technicznej: tj. przyłącza wodociągowego.</w:t>
      </w:r>
    </w:p>
    <w:p w14:paraId="15502B25" w14:textId="77777777" w:rsidR="008F67A1" w:rsidRPr="004B50BA" w:rsidRDefault="008F67A1" w:rsidP="008F67A1">
      <w:pPr>
        <w:pStyle w:val="Akapitzlist"/>
        <w:ind w:left="360"/>
        <w:rPr>
          <w:rFonts w:ascii="Times New Roman" w:eastAsia="Times New Roman" w:hAnsi="Times New Roman" w:cs="Times New Roman"/>
          <w:szCs w:val="24"/>
          <w:lang w:bidi="ar-SA"/>
        </w:rPr>
      </w:pPr>
    </w:p>
    <w:p w14:paraId="6405DDB8" w14:textId="26E7F569" w:rsidR="00B633CB" w:rsidRPr="00B633CB" w:rsidRDefault="00B633CB" w:rsidP="00B633CB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bookmarkStart w:id="0" w:name="_Hlk94261133"/>
      <w:bookmarkStart w:id="1" w:name="_Hlk79922089"/>
      <w:r w:rsidRPr="00B633CB">
        <w:rPr>
          <w:rFonts w:ascii="Times New Roman" w:eastAsia="Times New Roman" w:hAnsi="Times New Roman" w:cs="Times New Roman"/>
          <w:szCs w:val="24"/>
          <w:lang w:bidi="ar-SA"/>
        </w:rPr>
        <w:t>działk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 xml:space="preserve"> ewidencyjn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 xml:space="preserve"> nr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33/21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 xml:space="preserve"> położon</w:t>
      </w:r>
      <w:r w:rsidR="0075703E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 xml:space="preserve"> w obrębie geodezyjnym</w:t>
      </w:r>
      <w:r w:rsidR="008F67A1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Romany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>,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 xml:space="preserve">w celu umieszczenia infrastruktury technicznej: tj. </w:t>
      </w:r>
      <w:r w:rsidR="0075703E">
        <w:rPr>
          <w:rFonts w:ascii="Times New Roman" w:eastAsia="Times New Roman" w:hAnsi="Times New Roman" w:cs="Times New Roman"/>
          <w:szCs w:val="24"/>
          <w:lang w:bidi="ar-SA"/>
        </w:rPr>
        <w:t xml:space="preserve">przyłącza </w:t>
      </w:r>
      <w:r w:rsidR="00360810" w:rsidRPr="00B37342">
        <w:rPr>
          <w:rFonts w:ascii="Times New Roman" w:eastAsia="Times New Roman" w:hAnsi="Times New Roman" w:cs="Times New Roman"/>
          <w:szCs w:val="24"/>
          <w:lang w:bidi="ar-SA"/>
        </w:rPr>
        <w:t>wodociągowego</w:t>
      </w:r>
      <w:r w:rsidR="0075703E">
        <w:rPr>
          <w:rFonts w:ascii="Times New Roman" w:eastAsia="Times New Roman" w:hAnsi="Times New Roman" w:cs="Times New Roman"/>
          <w:szCs w:val="24"/>
          <w:lang w:bidi="ar-SA"/>
        </w:rPr>
        <w:t>.</w:t>
      </w:r>
      <w:r w:rsidR="008F67A1">
        <w:rPr>
          <w:rFonts w:ascii="Times New Roman" w:eastAsia="Times New Roman" w:hAnsi="Times New Roman" w:cs="Times New Roman"/>
          <w:szCs w:val="24"/>
          <w:lang w:bidi="ar-SA"/>
        </w:rPr>
        <w:br/>
      </w:r>
    </w:p>
    <w:bookmarkEnd w:id="0"/>
    <w:p w14:paraId="4438AEF7" w14:textId="09F8E0F2" w:rsidR="001E724F" w:rsidRDefault="001E724F" w:rsidP="001E724F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1E724F">
        <w:rPr>
          <w:rFonts w:ascii="Times New Roman" w:eastAsia="Times New Roman" w:hAnsi="Times New Roman" w:cs="Times New Roman"/>
          <w:szCs w:val="24"/>
          <w:lang w:bidi="ar-SA"/>
        </w:rPr>
        <w:t xml:space="preserve">działka ewidencyjna nr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144/3</w:t>
      </w:r>
      <w:r w:rsidRPr="005D7E15">
        <w:rPr>
          <w:rFonts w:ascii="Times New Roman" w:eastAsia="Times New Roman" w:hAnsi="Times New Roman" w:cs="Times New Roman"/>
          <w:b/>
          <w:bCs/>
          <w:szCs w:val="24"/>
          <w:lang w:bidi="ar-SA"/>
        </w:rPr>
        <w:t xml:space="preserve"> </w:t>
      </w:r>
      <w:r w:rsidRPr="001E724F">
        <w:rPr>
          <w:rFonts w:ascii="Times New Roman" w:eastAsia="Times New Roman" w:hAnsi="Times New Roman" w:cs="Times New Roman"/>
          <w:szCs w:val="24"/>
          <w:lang w:bidi="ar-SA"/>
        </w:rPr>
        <w:t xml:space="preserve">położona w obrębie geodezyjnym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Wały</w:t>
      </w:r>
      <w:r w:rsidRPr="005D7E15">
        <w:rPr>
          <w:rFonts w:ascii="Times New Roman" w:eastAsia="Times New Roman" w:hAnsi="Times New Roman" w:cs="Times New Roman"/>
          <w:b/>
          <w:bCs/>
          <w:szCs w:val="24"/>
          <w:lang w:bidi="ar-SA"/>
        </w:rPr>
        <w:t>,</w:t>
      </w:r>
      <w:r w:rsidRPr="001E724F">
        <w:rPr>
          <w:rFonts w:ascii="Times New Roman" w:eastAsia="Times New Roman" w:hAnsi="Times New Roman" w:cs="Times New Roman"/>
          <w:szCs w:val="24"/>
          <w:lang w:bidi="ar-SA"/>
        </w:rPr>
        <w:t xml:space="preserve">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Pr="001E724F">
        <w:rPr>
          <w:rFonts w:ascii="Times New Roman" w:eastAsia="Times New Roman" w:hAnsi="Times New Roman" w:cs="Times New Roman"/>
          <w:szCs w:val="24"/>
          <w:lang w:bidi="ar-SA"/>
        </w:rPr>
        <w:t>w celu umieszczenia infrastruktury technicznej: tj. przyłącza wodociągowego</w:t>
      </w:r>
      <w:r w:rsidR="00360810">
        <w:rPr>
          <w:rFonts w:ascii="Times New Roman" w:eastAsia="Times New Roman" w:hAnsi="Times New Roman" w:cs="Times New Roman"/>
          <w:szCs w:val="24"/>
          <w:lang w:bidi="ar-SA"/>
        </w:rPr>
        <w:t>.</w:t>
      </w:r>
    </w:p>
    <w:p w14:paraId="3C9877F2" w14:textId="33605F4C" w:rsidR="008F67A1" w:rsidRPr="001E724F" w:rsidRDefault="008F67A1" w:rsidP="008F67A1">
      <w:pPr>
        <w:pStyle w:val="Akapitzlist"/>
        <w:ind w:left="360"/>
        <w:rPr>
          <w:rFonts w:ascii="Times New Roman" w:eastAsia="Times New Roman" w:hAnsi="Times New Roman" w:cs="Times New Roman"/>
          <w:szCs w:val="24"/>
          <w:lang w:bidi="ar-SA"/>
        </w:rPr>
      </w:pPr>
    </w:p>
    <w:p w14:paraId="24DE3408" w14:textId="1FB287A9" w:rsidR="001E724F" w:rsidRDefault="001E724F" w:rsidP="00360810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951BFB">
        <w:rPr>
          <w:rFonts w:ascii="Times New Roman" w:eastAsia="Times New Roman" w:hAnsi="Times New Roman" w:cs="Times New Roman"/>
          <w:szCs w:val="24"/>
          <w:lang w:bidi="ar-SA"/>
        </w:rPr>
        <w:t>działka ewidencyjna nr</w:t>
      </w:r>
      <w:r w:rsidR="00360810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44/13</w:t>
      </w:r>
      <w:r w:rsidRPr="00631E54">
        <w:rPr>
          <w:rFonts w:ascii="Times New Roman" w:eastAsia="Times New Roman" w:hAnsi="Times New Roman" w:cs="Times New Roman"/>
          <w:b/>
          <w:bCs/>
          <w:szCs w:val="24"/>
          <w:lang w:bidi="ar-SA"/>
        </w:rPr>
        <w:t xml:space="preserve"> </w:t>
      </w:r>
      <w:r w:rsidRPr="00951BFB">
        <w:rPr>
          <w:rFonts w:ascii="Times New Roman" w:eastAsia="Times New Roman" w:hAnsi="Times New Roman" w:cs="Times New Roman"/>
          <w:szCs w:val="24"/>
          <w:lang w:bidi="ar-SA"/>
        </w:rPr>
        <w:t xml:space="preserve">położona w obrębie geodezyjnym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Lipowa Góra Wschodnia</w:t>
      </w:r>
      <w:r w:rsidRPr="00951BFB">
        <w:rPr>
          <w:rFonts w:ascii="Times New Roman" w:eastAsia="Times New Roman" w:hAnsi="Times New Roman" w:cs="Times New Roman"/>
          <w:szCs w:val="24"/>
          <w:lang w:bidi="ar-SA"/>
        </w:rPr>
        <w:t>,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="00360810" w:rsidRPr="005901AB">
        <w:rPr>
          <w:rFonts w:ascii="Times New Roman" w:eastAsia="Times New Roman" w:hAnsi="Times New Roman" w:cs="Times New Roman"/>
          <w:szCs w:val="24"/>
          <w:lang w:bidi="ar-SA"/>
        </w:rPr>
        <w:t xml:space="preserve">w celu umieszczenia infrastruktury technicznej: tj. </w:t>
      </w:r>
      <w:r w:rsidR="008F67A1">
        <w:rPr>
          <w:rFonts w:ascii="Times New Roman" w:eastAsia="Times New Roman" w:hAnsi="Times New Roman" w:cs="Times New Roman"/>
          <w:szCs w:val="24"/>
          <w:lang w:bidi="ar-SA"/>
        </w:rPr>
        <w:t>przyłącza wodociągowego</w:t>
      </w:r>
      <w:r w:rsidR="00C64842">
        <w:rPr>
          <w:rFonts w:ascii="Times New Roman" w:eastAsia="Times New Roman" w:hAnsi="Times New Roman" w:cs="Times New Roman"/>
          <w:szCs w:val="24"/>
          <w:lang w:bidi="ar-SA"/>
        </w:rPr>
        <w:t xml:space="preserve"> i kanalizacji sanitarnej</w:t>
      </w:r>
      <w:r w:rsidR="00360810">
        <w:rPr>
          <w:rFonts w:ascii="Times New Roman" w:eastAsia="Times New Roman" w:hAnsi="Times New Roman" w:cs="Times New Roman"/>
          <w:szCs w:val="24"/>
          <w:lang w:bidi="ar-SA"/>
        </w:rPr>
        <w:t>.</w:t>
      </w:r>
    </w:p>
    <w:p w14:paraId="69EA4BE5" w14:textId="77777777" w:rsidR="008F67A1" w:rsidRPr="00772C05" w:rsidRDefault="008F67A1" w:rsidP="00772C05">
      <w:pPr>
        <w:rPr>
          <w:rFonts w:ascii="Times New Roman" w:eastAsia="Times New Roman" w:hAnsi="Times New Roman" w:cs="Times New Roman"/>
          <w:lang w:bidi="ar-SA"/>
        </w:rPr>
      </w:pPr>
    </w:p>
    <w:p w14:paraId="66048F9D" w14:textId="193B008F" w:rsidR="00951BFB" w:rsidRDefault="00951BFB" w:rsidP="00360810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951BFB">
        <w:rPr>
          <w:rFonts w:ascii="Times New Roman" w:eastAsia="Times New Roman" w:hAnsi="Times New Roman" w:cs="Times New Roman"/>
          <w:szCs w:val="24"/>
          <w:lang w:bidi="ar-SA"/>
        </w:rPr>
        <w:t>działk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951BFB">
        <w:rPr>
          <w:rFonts w:ascii="Times New Roman" w:eastAsia="Times New Roman" w:hAnsi="Times New Roman" w:cs="Times New Roman"/>
          <w:szCs w:val="24"/>
          <w:lang w:bidi="ar-SA"/>
        </w:rPr>
        <w:t xml:space="preserve"> ewidencyjn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951BFB">
        <w:rPr>
          <w:rFonts w:ascii="Times New Roman" w:eastAsia="Times New Roman" w:hAnsi="Times New Roman" w:cs="Times New Roman"/>
          <w:szCs w:val="24"/>
          <w:lang w:bidi="ar-SA"/>
        </w:rPr>
        <w:t xml:space="preserve"> nr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29</w:t>
      </w:r>
      <w:r w:rsidR="009E707B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Pr="00951BFB">
        <w:rPr>
          <w:rFonts w:ascii="Times New Roman" w:eastAsia="Times New Roman" w:hAnsi="Times New Roman" w:cs="Times New Roman"/>
          <w:szCs w:val="24"/>
          <w:lang w:bidi="ar-SA"/>
        </w:rPr>
        <w:t>położone</w:t>
      </w:r>
      <w:r w:rsidR="009E707B">
        <w:rPr>
          <w:rFonts w:ascii="Times New Roman" w:eastAsia="Times New Roman" w:hAnsi="Times New Roman" w:cs="Times New Roman"/>
          <w:szCs w:val="24"/>
          <w:lang w:bidi="ar-SA"/>
        </w:rPr>
        <w:t>j</w:t>
      </w:r>
      <w:r w:rsidRPr="00951BFB">
        <w:rPr>
          <w:rFonts w:ascii="Times New Roman" w:eastAsia="Times New Roman" w:hAnsi="Times New Roman" w:cs="Times New Roman"/>
          <w:szCs w:val="24"/>
          <w:lang w:bidi="ar-SA"/>
        </w:rPr>
        <w:t xml:space="preserve"> w obrębie geodezyjnym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Lipowa Góra Wschodnia</w:t>
      </w:r>
      <w:r w:rsidRPr="005D7E15">
        <w:rPr>
          <w:rFonts w:ascii="Times New Roman" w:eastAsia="Times New Roman" w:hAnsi="Times New Roman" w:cs="Times New Roman"/>
          <w:b/>
          <w:bCs/>
          <w:szCs w:val="24"/>
          <w:lang w:bidi="ar-SA"/>
        </w:rPr>
        <w:t>,</w:t>
      </w:r>
      <w:r w:rsidRPr="00951BFB">
        <w:rPr>
          <w:rFonts w:ascii="Times New Roman" w:eastAsia="Times New Roman" w:hAnsi="Times New Roman" w:cs="Times New Roman"/>
          <w:szCs w:val="24"/>
          <w:lang w:bidi="ar-SA"/>
        </w:rPr>
        <w:t xml:space="preserve">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="00360810" w:rsidRPr="005901AB">
        <w:rPr>
          <w:rFonts w:ascii="Times New Roman" w:eastAsia="Times New Roman" w:hAnsi="Times New Roman" w:cs="Times New Roman"/>
          <w:szCs w:val="24"/>
          <w:lang w:bidi="ar-SA"/>
        </w:rPr>
        <w:t xml:space="preserve">w celu umieszczenia infrastruktury technicznej: tj. </w:t>
      </w:r>
      <w:r w:rsidR="008F67A1">
        <w:rPr>
          <w:rFonts w:ascii="Times New Roman" w:eastAsia="Times New Roman" w:hAnsi="Times New Roman" w:cs="Times New Roman"/>
          <w:szCs w:val="24"/>
          <w:lang w:bidi="ar-SA"/>
        </w:rPr>
        <w:t>przyłącza wodociągowego</w:t>
      </w:r>
      <w:r w:rsidR="00C64842">
        <w:rPr>
          <w:rFonts w:ascii="Times New Roman" w:eastAsia="Times New Roman" w:hAnsi="Times New Roman" w:cs="Times New Roman"/>
          <w:szCs w:val="24"/>
          <w:lang w:bidi="ar-SA"/>
        </w:rPr>
        <w:t xml:space="preserve"> i kanalizacji sanitarnej</w:t>
      </w:r>
      <w:r w:rsidR="00360810">
        <w:rPr>
          <w:rFonts w:ascii="Times New Roman" w:eastAsia="Times New Roman" w:hAnsi="Times New Roman" w:cs="Times New Roman"/>
          <w:szCs w:val="24"/>
          <w:lang w:bidi="ar-SA"/>
        </w:rPr>
        <w:t>.</w:t>
      </w:r>
    </w:p>
    <w:p w14:paraId="1FA38F3B" w14:textId="77777777" w:rsidR="008F67A1" w:rsidRPr="00360810" w:rsidRDefault="008F67A1" w:rsidP="008F67A1">
      <w:pPr>
        <w:pStyle w:val="Akapitzlist"/>
        <w:ind w:left="360"/>
        <w:rPr>
          <w:rFonts w:ascii="Times New Roman" w:eastAsia="Times New Roman" w:hAnsi="Times New Roman" w:cs="Times New Roman"/>
          <w:szCs w:val="24"/>
          <w:lang w:bidi="ar-SA"/>
        </w:rPr>
      </w:pPr>
    </w:p>
    <w:p w14:paraId="2862DB09" w14:textId="5A0495C0" w:rsidR="009E707B" w:rsidRDefault="009E707B" w:rsidP="009E707B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9E707B">
        <w:rPr>
          <w:rFonts w:ascii="Times New Roman" w:eastAsia="Times New Roman" w:hAnsi="Times New Roman" w:cs="Times New Roman"/>
          <w:szCs w:val="24"/>
          <w:lang w:bidi="ar-SA"/>
        </w:rPr>
        <w:t>działk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9E707B">
        <w:rPr>
          <w:rFonts w:ascii="Times New Roman" w:eastAsia="Times New Roman" w:hAnsi="Times New Roman" w:cs="Times New Roman"/>
          <w:szCs w:val="24"/>
          <w:lang w:bidi="ar-SA"/>
        </w:rPr>
        <w:t xml:space="preserve"> ewidencyjn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9E707B">
        <w:rPr>
          <w:rFonts w:ascii="Times New Roman" w:eastAsia="Times New Roman" w:hAnsi="Times New Roman" w:cs="Times New Roman"/>
          <w:szCs w:val="24"/>
          <w:lang w:bidi="ar-SA"/>
        </w:rPr>
        <w:t xml:space="preserve"> nr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13/24</w:t>
      </w:r>
      <w:r w:rsidRPr="009E707B">
        <w:rPr>
          <w:rFonts w:ascii="Times New Roman" w:eastAsia="Times New Roman" w:hAnsi="Times New Roman" w:cs="Times New Roman"/>
          <w:szCs w:val="24"/>
          <w:lang w:bidi="ar-SA"/>
        </w:rPr>
        <w:t xml:space="preserve"> położonej w obrębie geodezyjnym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Stare Kiejkuty</w:t>
      </w:r>
      <w:r w:rsidRPr="009E707B">
        <w:rPr>
          <w:rFonts w:ascii="Times New Roman" w:eastAsia="Times New Roman" w:hAnsi="Times New Roman" w:cs="Times New Roman"/>
          <w:szCs w:val="24"/>
          <w:lang w:bidi="ar-SA"/>
        </w:rPr>
        <w:t>,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Pr="009E707B">
        <w:rPr>
          <w:rFonts w:ascii="Times New Roman" w:eastAsia="Times New Roman" w:hAnsi="Times New Roman" w:cs="Times New Roman"/>
          <w:szCs w:val="24"/>
          <w:lang w:bidi="ar-SA"/>
        </w:rPr>
        <w:t>w celu umieszczenia infrastruktury technicznej: tj. przyłącza  wodociągowego</w:t>
      </w:r>
      <w:r w:rsidR="00360810">
        <w:rPr>
          <w:rFonts w:ascii="Times New Roman" w:eastAsia="Times New Roman" w:hAnsi="Times New Roman" w:cs="Times New Roman"/>
          <w:szCs w:val="24"/>
          <w:lang w:bidi="ar-SA"/>
        </w:rPr>
        <w:t>.</w:t>
      </w:r>
    </w:p>
    <w:p w14:paraId="6FADAC18" w14:textId="77777777" w:rsidR="008F67A1" w:rsidRPr="008F67A1" w:rsidRDefault="008F67A1" w:rsidP="008F67A1">
      <w:pPr>
        <w:rPr>
          <w:rFonts w:ascii="Times New Roman" w:eastAsia="Times New Roman" w:hAnsi="Times New Roman" w:cs="Times New Roman"/>
          <w:lang w:bidi="ar-SA"/>
        </w:rPr>
      </w:pPr>
    </w:p>
    <w:p w14:paraId="5D61F171" w14:textId="2714EDBF" w:rsidR="00E40511" w:rsidRDefault="00E40511" w:rsidP="00E40511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E40511">
        <w:rPr>
          <w:rFonts w:ascii="Times New Roman" w:eastAsia="Times New Roman" w:hAnsi="Times New Roman" w:cs="Times New Roman"/>
          <w:szCs w:val="24"/>
          <w:lang w:bidi="ar-SA"/>
        </w:rPr>
        <w:t>działk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E40511">
        <w:rPr>
          <w:rFonts w:ascii="Times New Roman" w:eastAsia="Times New Roman" w:hAnsi="Times New Roman" w:cs="Times New Roman"/>
          <w:szCs w:val="24"/>
          <w:lang w:bidi="ar-SA"/>
        </w:rPr>
        <w:t xml:space="preserve"> ewidencyjn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E40511">
        <w:rPr>
          <w:rFonts w:ascii="Times New Roman" w:eastAsia="Times New Roman" w:hAnsi="Times New Roman" w:cs="Times New Roman"/>
          <w:szCs w:val="24"/>
          <w:lang w:bidi="ar-SA"/>
        </w:rPr>
        <w:t xml:space="preserve"> nr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 xml:space="preserve">272 </w:t>
      </w:r>
      <w:r w:rsidRPr="00E40511">
        <w:rPr>
          <w:rFonts w:ascii="Times New Roman" w:eastAsia="Times New Roman" w:hAnsi="Times New Roman" w:cs="Times New Roman"/>
          <w:szCs w:val="24"/>
          <w:lang w:bidi="ar-SA"/>
        </w:rPr>
        <w:t xml:space="preserve">położonej w obrębie geodezyjnym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Rudka</w:t>
      </w:r>
      <w:r w:rsidRPr="00E40511">
        <w:rPr>
          <w:rFonts w:ascii="Times New Roman" w:eastAsia="Times New Roman" w:hAnsi="Times New Roman" w:cs="Times New Roman"/>
          <w:szCs w:val="24"/>
          <w:lang w:bidi="ar-SA"/>
        </w:rPr>
        <w:t>,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Pr="00E40511">
        <w:rPr>
          <w:rFonts w:ascii="Times New Roman" w:eastAsia="Times New Roman" w:hAnsi="Times New Roman" w:cs="Times New Roman"/>
          <w:szCs w:val="24"/>
          <w:lang w:bidi="ar-SA"/>
        </w:rPr>
        <w:t>w celu umieszczenia infrastruktury technicznej: tj. przyłącza  wodociągowego</w:t>
      </w:r>
      <w:r w:rsidR="00780283">
        <w:rPr>
          <w:rFonts w:ascii="Times New Roman" w:eastAsia="Times New Roman" w:hAnsi="Times New Roman" w:cs="Times New Roman"/>
          <w:szCs w:val="24"/>
          <w:lang w:bidi="ar-SA"/>
        </w:rPr>
        <w:t>.</w:t>
      </w:r>
    </w:p>
    <w:p w14:paraId="372EA6C2" w14:textId="77777777" w:rsidR="008F67A1" w:rsidRPr="00E40511" w:rsidRDefault="008F67A1" w:rsidP="008F67A1">
      <w:pPr>
        <w:pStyle w:val="Akapitzlist"/>
        <w:ind w:left="360"/>
        <w:rPr>
          <w:rFonts w:ascii="Times New Roman" w:eastAsia="Times New Roman" w:hAnsi="Times New Roman" w:cs="Times New Roman"/>
          <w:szCs w:val="24"/>
          <w:lang w:bidi="ar-SA"/>
        </w:rPr>
      </w:pPr>
    </w:p>
    <w:p w14:paraId="4CBEB067" w14:textId="78005498" w:rsidR="00E40511" w:rsidRDefault="00E40511" w:rsidP="00E40511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E40511">
        <w:rPr>
          <w:rFonts w:ascii="Times New Roman" w:eastAsia="Times New Roman" w:hAnsi="Times New Roman" w:cs="Times New Roman"/>
          <w:szCs w:val="24"/>
          <w:lang w:bidi="ar-SA"/>
        </w:rPr>
        <w:t>działk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E40511">
        <w:rPr>
          <w:rFonts w:ascii="Times New Roman" w:eastAsia="Times New Roman" w:hAnsi="Times New Roman" w:cs="Times New Roman"/>
          <w:szCs w:val="24"/>
          <w:lang w:bidi="ar-SA"/>
        </w:rPr>
        <w:t xml:space="preserve"> ewidencyjn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E40511">
        <w:rPr>
          <w:rFonts w:ascii="Times New Roman" w:eastAsia="Times New Roman" w:hAnsi="Times New Roman" w:cs="Times New Roman"/>
          <w:szCs w:val="24"/>
          <w:lang w:bidi="ar-SA"/>
        </w:rPr>
        <w:t xml:space="preserve"> nr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57/24</w:t>
      </w:r>
      <w:r w:rsidRPr="0097474A">
        <w:rPr>
          <w:rFonts w:ascii="Times New Roman" w:eastAsia="Times New Roman" w:hAnsi="Times New Roman" w:cs="Times New Roman"/>
          <w:b/>
          <w:bCs/>
          <w:szCs w:val="24"/>
          <w:lang w:bidi="ar-SA"/>
        </w:rPr>
        <w:t xml:space="preserve"> </w:t>
      </w:r>
      <w:r w:rsidRPr="00E40511">
        <w:rPr>
          <w:rFonts w:ascii="Times New Roman" w:eastAsia="Times New Roman" w:hAnsi="Times New Roman" w:cs="Times New Roman"/>
          <w:szCs w:val="24"/>
          <w:lang w:bidi="ar-SA"/>
        </w:rPr>
        <w:t xml:space="preserve">położonej w obrębie geodezyjnym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Korpele</w:t>
      </w:r>
      <w:r w:rsidRPr="0097474A">
        <w:rPr>
          <w:rFonts w:ascii="Times New Roman" w:eastAsia="Times New Roman" w:hAnsi="Times New Roman" w:cs="Times New Roman"/>
          <w:b/>
          <w:bCs/>
          <w:szCs w:val="24"/>
          <w:lang w:bidi="ar-SA"/>
        </w:rPr>
        <w:t>,</w:t>
      </w:r>
      <w:r w:rsidRPr="00E40511">
        <w:rPr>
          <w:rFonts w:ascii="Times New Roman" w:eastAsia="Times New Roman" w:hAnsi="Times New Roman" w:cs="Times New Roman"/>
          <w:szCs w:val="24"/>
          <w:lang w:bidi="ar-SA"/>
        </w:rPr>
        <w:t xml:space="preserve">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Pr="00E40511">
        <w:rPr>
          <w:rFonts w:ascii="Times New Roman" w:eastAsia="Times New Roman" w:hAnsi="Times New Roman" w:cs="Times New Roman"/>
          <w:szCs w:val="24"/>
          <w:lang w:bidi="ar-SA"/>
        </w:rPr>
        <w:t xml:space="preserve">w celu umieszczenia infrastruktury technicznej: tj. </w:t>
      </w:r>
      <w:r w:rsidR="00780283">
        <w:rPr>
          <w:rFonts w:ascii="Times New Roman" w:eastAsia="Times New Roman" w:hAnsi="Times New Roman" w:cs="Times New Roman"/>
          <w:szCs w:val="24"/>
          <w:lang w:bidi="ar-SA"/>
        </w:rPr>
        <w:t xml:space="preserve">przyłącza </w:t>
      </w:r>
      <w:r w:rsidR="00772C05" w:rsidRPr="00E40511">
        <w:rPr>
          <w:rFonts w:ascii="Times New Roman" w:eastAsia="Times New Roman" w:hAnsi="Times New Roman" w:cs="Times New Roman"/>
          <w:szCs w:val="24"/>
          <w:lang w:bidi="ar-SA"/>
        </w:rPr>
        <w:t>wodociągowego</w:t>
      </w:r>
      <w:r w:rsidR="00780283">
        <w:rPr>
          <w:rFonts w:ascii="Times New Roman" w:eastAsia="Times New Roman" w:hAnsi="Times New Roman" w:cs="Times New Roman"/>
          <w:szCs w:val="24"/>
          <w:lang w:bidi="ar-SA"/>
        </w:rPr>
        <w:t>.</w:t>
      </w:r>
    </w:p>
    <w:p w14:paraId="27F5D53F" w14:textId="77777777" w:rsidR="008F67A1" w:rsidRPr="008F67A1" w:rsidRDefault="008F67A1" w:rsidP="008F67A1">
      <w:pPr>
        <w:rPr>
          <w:rFonts w:ascii="Times New Roman" w:eastAsia="Times New Roman" w:hAnsi="Times New Roman" w:cs="Times New Roman"/>
          <w:lang w:bidi="ar-SA"/>
        </w:rPr>
      </w:pPr>
    </w:p>
    <w:p w14:paraId="73F0BFB8" w14:textId="1E3BC10D" w:rsidR="00B37342" w:rsidRDefault="00B37342" w:rsidP="00B37342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B37342">
        <w:rPr>
          <w:rFonts w:ascii="Times New Roman" w:eastAsia="Times New Roman" w:hAnsi="Times New Roman" w:cs="Times New Roman"/>
          <w:szCs w:val="24"/>
          <w:lang w:bidi="ar-SA"/>
        </w:rPr>
        <w:t>działk</w:t>
      </w:r>
      <w:r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 xml:space="preserve"> ewidencyjn</w:t>
      </w:r>
      <w:r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 xml:space="preserve"> nr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114/76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 xml:space="preserve"> położonej w obrębie geodezyjnym </w:t>
      </w:r>
      <w:r w:rsidR="00C64842">
        <w:rPr>
          <w:rFonts w:ascii="Times New Roman" w:eastAsia="Times New Roman" w:hAnsi="Times New Roman" w:cs="Times New Roman"/>
          <w:b/>
          <w:bCs/>
          <w:szCs w:val="24"/>
          <w:lang w:bidi="ar-SA"/>
        </w:rPr>
        <w:t>Lipowa Góra Wschodnia</w:t>
      </w:r>
      <w:r w:rsidR="00460C38">
        <w:rPr>
          <w:rFonts w:ascii="Times New Roman" w:eastAsia="Times New Roman" w:hAnsi="Times New Roman" w:cs="Times New Roman"/>
          <w:b/>
          <w:bCs/>
          <w:szCs w:val="24"/>
          <w:lang w:bidi="ar-SA"/>
        </w:rPr>
        <w:t xml:space="preserve"> w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 xml:space="preserve"> celu umieszczenia infrastruktury technicznej: tj. przyłącza  wodociągowego</w:t>
      </w:r>
      <w:r w:rsidR="00C64842">
        <w:rPr>
          <w:rFonts w:ascii="Times New Roman" w:eastAsia="Times New Roman" w:hAnsi="Times New Roman" w:cs="Times New Roman"/>
          <w:szCs w:val="24"/>
          <w:lang w:bidi="ar-SA"/>
        </w:rPr>
        <w:t xml:space="preserve"> i kanalizacji sanitarnej</w:t>
      </w:r>
      <w:r w:rsidR="00780283">
        <w:rPr>
          <w:rFonts w:ascii="Times New Roman" w:eastAsia="Times New Roman" w:hAnsi="Times New Roman" w:cs="Times New Roman"/>
          <w:szCs w:val="24"/>
          <w:lang w:bidi="ar-SA"/>
        </w:rPr>
        <w:t>.</w:t>
      </w:r>
    </w:p>
    <w:p w14:paraId="08CDE3E7" w14:textId="77777777" w:rsidR="008F67A1" w:rsidRPr="00B37342" w:rsidRDefault="008F67A1" w:rsidP="008F67A1">
      <w:pPr>
        <w:pStyle w:val="Akapitzlist"/>
        <w:ind w:left="360"/>
        <w:rPr>
          <w:rFonts w:ascii="Times New Roman" w:eastAsia="Times New Roman" w:hAnsi="Times New Roman" w:cs="Times New Roman"/>
          <w:szCs w:val="24"/>
          <w:lang w:bidi="ar-SA"/>
        </w:rPr>
      </w:pPr>
    </w:p>
    <w:p w14:paraId="6B87DCCA" w14:textId="64E05103" w:rsidR="009E707B" w:rsidRPr="00EF4594" w:rsidRDefault="00B37342" w:rsidP="008F67A1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B37342">
        <w:rPr>
          <w:rFonts w:ascii="Times New Roman" w:eastAsia="Times New Roman" w:hAnsi="Times New Roman" w:cs="Times New Roman"/>
          <w:szCs w:val="24"/>
          <w:lang w:bidi="ar-SA"/>
        </w:rPr>
        <w:t>działk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 xml:space="preserve"> ewidencyjn</w:t>
      </w:r>
      <w:r w:rsidR="006B0DBC"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 xml:space="preserve"> nr </w:t>
      </w:r>
      <w:r w:rsidR="00C2087B">
        <w:rPr>
          <w:rFonts w:ascii="Times New Roman" w:eastAsia="Times New Roman" w:hAnsi="Times New Roman" w:cs="Times New Roman"/>
          <w:b/>
          <w:bCs/>
          <w:szCs w:val="24"/>
          <w:lang w:bidi="ar-SA"/>
        </w:rPr>
        <w:t>107/57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 xml:space="preserve"> położonej w obrębie geodezyjnym </w:t>
      </w:r>
      <w:r w:rsidR="00C2087B">
        <w:rPr>
          <w:rFonts w:ascii="Times New Roman" w:eastAsia="Times New Roman" w:hAnsi="Times New Roman" w:cs="Times New Roman"/>
          <w:b/>
          <w:bCs/>
          <w:szCs w:val="24"/>
          <w:lang w:bidi="ar-SA"/>
        </w:rPr>
        <w:t xml:space="preserve">Jęcznik 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>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w 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>celu umieszczenia infrastruktury technicznej: tj. przyłącza  wodociągowego</w:t>
      </w:r>
      <w:r w:rsidR="00360810">
        <w:rPr>
          <w:rFonts w:ascii="Times New Roman" w:eastAsia="Times New Roman" w:hAnsi="Times New Roman" w:cs="Times New Roman"/>
          <w:szCs w:val="24"/>
          <w:lang w:bidi="ar-SA"/>
        </w:rPr>
        <w:t>.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</w:p>
    <w:p w14:paraId="367998E0" w14:textId="77777777" w:rsidR="00995405" w:rsidRPr="00995405" w:rsidRDefault="00995405" w:rsidP="00995405">
      <w:pPr>
        <w:rPr>
          <w:rFonts w:ascii="Times New Roman" w:eastAsia="Times New Roman" w:hAnsi="Times New Roman" w:cs="Times New Roman"/>
          <w:lang w:bidi="ar-SA"/>
        </w:rPr>
      </w:pPr>
    </w:p>
    <w:p w14:paraId="7F8F8237" w14:textId="4552E808" w:rsidR="00995405" w:rsidRDefault="00995405" w:rsidP="00995405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4B50BA">
        <w:rPr>
          <w:rFonts w:ascii="Times New Roman" w:eastAsia="Times New Roman" w:hAnsi="Times New Roman" w:cs="Times New Roman"/>
          <w:szCs w:val="24"/>
          <w:lang w:bidi="ar-SA"/>
        </w:rPr>
        <w:lastRenderedPageBreak/>
        <w:t xml:space="preserve">działka ewidencyjna nr </w:t>
      </w:r>
      <w:r w:rsidR="00C2087B">
        <w:rPr>
          <w:rFonts w:ascii="Times New Roman" w:eastAsia="Times New Roman" w:hAnsi="Times New Roman" w:cs="Times New Roman"/>
          <w:b/>
          <w:bCs/>
          <w:szCs w:val="24"/>
          <w:lang w:bidi="ar-SA"/>
        </w:rPr>
        <w:t>5/1</w:t>
      </w:r>
      <w:r w:rsidRPr="004B50BA">
        <w:rPr>
          <w:rFonts w:ascii="Times New Roman" w:eastAsia="Times New Roman" w:hAnsi="Times New Roman" w:cs="Times New Roman"/>
          <w:szCs w:val="24"/>
          <w:lang w:bidi="ar-SA"/>
        </w:rPr>
        <w:t xml:space="preserve"> położona w obrębie geodezyjnym </w:t>
      </w:r>
      <w:r w:rsidR="00C2087B">
        <w:rPr>
          <w:rFonts w:ascii="Times New Roman" w:eastAsia="Times New Roman" w:hAnsi="Times New Roman" w:cs="Times New Roman"/>
          <w:b/>
          <w:bCs/>
          <w:szCs w:val="24"/>
          <w:lang w:bidi="ar-SA"/>
        </w:rPr>
        <w:t>Lipowa Góra Wschodnia</w:t>
      </w:r>
      <w:r w:rsidRPr="004B50BA">
        <w:rPr>
          <w:rFonts w:ascii="Times New Roman" w:eastAsia="Times New Roman" w:hAnsi="Times New Roman" w:cs="Times New Roman"/>
          <w:b/>
          <w:bCs/>
          <w:szCs w:val="24"/>
          <w:lang w:bidi="ar-SA"/>
        </w:rPr>
        <w:t>,</w:t>
      </w:r>
      <w:r w:rsidRPr="004B50BA">
        <w:rPr>
          <w:rFonts w:ascii="Times New Roman" w:eastAsia="Times New Roman" w:hAnsi="Times New Roman" w:cs="Times New Roman"/>
          <w:szCs w:val="24"/>
          <w:lang w:bidi="ar-SA"/>
        </w:rPr>
        <w:t xml:space="preserve">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Pr="004B50BA">
        <w:rPr>
          <w:rFonts w:ascii="Times New Roman" w:eastAsia="Times New Roman" w:hAnsi="Times New Roman" w:cs="Times New Roman"/>
          <w:szCs w:val="24"/>
          <w:lang w:bidi="ar-SA"/>
        </w:rPr>
        <w:t>w celu umieszczenia infrastruktury technicznej: tj. przyłącza wodociągowego</w:t>
      </w:r>
      <w:r w:rsidR="00C2087B">
        <w:rPr>
          <w:rFonts w:ascii="Times New Roman" w:eastAsia="Times New Roman" w:hAnsi="Times New Roman" w:cs="Times New Roman"/>
          <w:szCs w:val="24"/>
          <w:lang w:bidi="ar-SA"/>
        </w:rPr>
        <w:t xml:space="preserve"> i kanalizacji sanitarnej.</w:t>
      </w:r>
    </w:p>
    <w:p w14:paraId="3F837842" w14:textId="77777777" w:rsidR="00995405" w:rsidRPr="004B50BA" w:rsidRDefault="00995405" w:rsidP="00995405">
      <w:pPr>
        <w:pStyle w:val="Akapitzlist"/>
        <w:ind w:left="360"/>
        <w:rPr>
          <w:rFonts w:ascii="Times New Roman" w:eastAsia="Times New Roman" w:hAnsi="Times New Roman" w:cs="Times New Roman"/>
          <w:szCs w:val="24"/>
          <w:lang w:bidi="ar-SA"/>
        </w:rPr>
      </w:pPr>
    </w:p>
    <w:p w14:paraId="31A9549E" w14:textId="41F0039A" w:rsidR="00995405" w:rsidRPr="00B633CB" w:rsidRDefault="00995405" w:rsidP="00995405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B633CB">
        <w:rPr>
          <w:rFonts w:ascii="Times New Roman" w:eastAsia="Times New Roman" w:hAnsi="Times New Roman" w:cs="Times New Roman"/>
          <w:szCs w:val="24"/>
          <w:lang w:bidi="ar-SA"/>
        </w:rPr>
        <w:t>działk</w:t>
      </w:r>
      <w:r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 xml:space="preserve"> ewidencyjn</w:t>
      </w:r>
      <w:r>
        <w:rPr>
          <w:rFonts w:ascii="Times New Roman" w:eastAsia="Times New Roman" w:hAnsi="Times New Roman" w:cs="Times New Roman"/>
          <w:szCs w:val="24"/>
          <w:lang w:bidi="ar-SA"/>
        </w:rPr>
        <w:t>a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 xml:space="preserve"> nr </w:t>
      </w:r>
      <w:r w:rsidR="00C2087B">
        <w:rPr>
          <w:rFonts w:ascii="Times New Roman" w:eastAsia="Times New Roman" w:hAnsi="Times New Roman" w:cs="Times New Roman"/>
          <w:b/>
          <w:bCs/>
          <w:szCs w:val="24"/>
          <w:lang w:bidi="ar-SA"/>
        </w:rPr>
        <w:t>17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 xml:space="preserve"> położone w obrębie geodezyjnym</w:t>
      </w:r>
      <w:r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="00C2087B">
        <w:rPr>
          <w:rFonts w:ascii="Times New Roman" w:eastAsia="Times New Roman" w:hAnsi="Times New Roman" w:cs="Times New Roman"/>
          <w:b/>
          <w:bCs/>
          <w:szCs w:val="24"/>
          <w:lang w:bidi="ar-SA"/>
        </w:rPr>
        <w:t>Trelkowo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>,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Pr="00B633CB">
        <w:rPr>
          <w:rFonts w:ascii="Times New Roman" w:eastAsia="Times New Roman" w:hAnsi="Times New Roman" w:cs="Times New Roman"/>
          <w:szCs w:val="24"/>
          <w:lang w:bidi="ar-SA"/>
        </w:rPr>
        <w:t xml:space="preserve">w celu umieszczenia infrastruktury technicznej: tj. </w:t>
      </w:r>
      <w:r w:rsidR="008B6066">
        <w:rPr>
          <w:rFonts w:ascii="Times New Roman" w:eastAsia="Times New Roman" w:hAnsi="Times New Roman" w:cs="Times New Roman"/>
          <w:szCs w:val="24"/>
          <w:lang w:bidi="ar-SA"/>
        </w:rPr>
        <w:t xml:space="preserve">przyłącza </w:t>
      </w:r>
      <w:r w:rsidRPr="00B37342">
        <w:rPr>
          <w:rFonts w:ascii="Times New Roman" w:eastAsia="Times New Roman" w:hAnsi="Times New Roman" w:cs="Times New Roman"/>
          <w:szCs w:val="24"/>
          <w:lang w:bidi="ar-SA"/>
        </w:rPr>
        <w:t>wodociągowego</w:t>
      </w:r>
      <w:r>
        <w:rPr>
          <w:rFonts w:ascii="Times New Roman" w:eastAsia="Times New Roman" w:hAnsi="Times New Roman" w:cs="Times New Roman"/>
          <w:szCs w:val="24"/>
          <w:lang w:bidi="ar-SA"/>
        </w:rPr>
        <w:t>.</w:t>
      </w:r>
      <w:r>
        <w:rPr>
          <w:rFonts w:ascii="Times New Roman" w:eastAsia="Times New Roman" w:hAnsi="Times New Roman" w:cs="Times New Roman"/>
          <w:szCs w:val="24"/>
          <w:lang w:bidi="ar-SA"/>
        </w:rPr>
        <w:br/>
      </w:r>
    </w:p>
    <w:p w14:paraId="313E9612" w14:textId="724A6C06" w:rsidR="0070749E" w:rsidRDefault="00995405" w:rsidP="00E47174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1E724F">
        <w:rPr>
          <w:rFonts w:ascii="Times New Roman" w:eastAsia="Times New Roman" w:hAnsi="Times New Roman" w:cs="Times New Roman"/>
          <w:szCs w:val="24"/>
          <w:lang w:bidi="ar-SA"/>
        </w:rPr>
        <w:t xml:space="preserve">działka ewidencyjna nr </w:t>
      </w:r>
      <w:r w:rsidR="00C2087B">
        <w:rPr>
          <w:rFonts w:ascii="Times New Roman" w:eastAsia="Times New Roman" w:hAnsi="Times New Roman" w:cs="Times New Roman"/>
          <w:b/>
          <w:bCs/>
          <w:szCs w:val="24"/>
          <w:lang w:bidi="ar-SA"/>
        </w:rPr>
        <w:t xml:space="preserve">15/1 </w:t>
      </w:r>
      <w:r w:rsidRPr="001E724F">
        <w:rPr>
          <w:rFonts w:ascii="Times New Roman" w:eastAsia="Times New Roman" w:hAnsi="Times New Roman" w:cs="Times New Roman"/>
          <w:szCs w:val="24"/>
          <w:lang w:bidi="ar-SA"/>
        </w:rPr>
        <w:t>położona w obrębie geodezyjnym</w:t>
      </w:r>
      <w:r w:rsidR="008B6066">
        <w:rPr>
          <w:rFonts w:ascii="Times New Roman" w:eastAsia="Times New Roman" w:hAnsi="Times New Roman" w:cs="Times New Roman"/>
          <w:b/>
          <w:bCs/>
          <w:szCs w:val="24"/>
          <w:lang w:bidi="ar-SA"/>
        </w:rPr>
        <w:t xml:space="preserve"> </w:t>
      </w:r>
      <w:r w:rsidR="00C2087B">
        <w:rPr>
          <w:rFonts w:ascii="Times New Roman" w:eastAsia="Times New Roman" w:hAnsi="Times New Roman" w:cs="Times New Roman"/>
          <w:b/>
          <w:bCs/>
          <w:szCs w:val="24"/>
          <w:lang w:bidi="ar-SA"/>
        </w:rPr>
        <w:t>Lemany</w:t>
      </w:r>
      <w:r w:rsidRPr="005D7E15">
        <w:rPr>
          <w:rFonts w:ascii="Times New Roman" w:eastAsia="Times New Roman" w:hAnsi="Times New Roman" w:cs="Times New Roman"/>
          <w:b/>
          <w:bCs/>
          <w:szCs w:val="24"/>
          <w:lang w:bidi="ar-SA"/>
        </w:rPr>
        <w:t>,</w:t>
      </w:r>
      <w:r w:rsidRPr="001E724F">
        <w:rPr>
          <w:rFonts w:ascii="Times New Roman" w:eastAsia="Times New Roman" w:hAnsi="Times New Roman" w:cs="Times New Roman"/>
          <w:szCs w:val="24"/>
          <w:lang w:bidi="ar-SA"/>
        </w:rPr>
        <w:t xml:space="preserve"> na rzecz dzierżawcy</w:t>
      </w:r>
      <w:r w:rsidR="00460C38">
        <w:rPr>
          <w:rFonts w:ascii="Times New Roman" w:eastAsia="Times New Roman" w:hAnsi="Times New Roman" w:cs="Times New Roman"/>
          <w:szCs w:val="24"/>
          <w:lang w:bidi="ar-SA"/>
        </w:rPr>
        <w:t xml:space="preserve"> </w:t>
      </w:r>
      <w:r w:rsidRPr="001E724F">
        <w:rPr>
          <w:rFonts w:ascii="Times New Roman" w:eastAsia="Times New Roman" w:hAnsi="Times New Roman" w:cs="Times New Roman"/>
          <w:szCs w:val="24"/>
          <w:lang w:bidi="ar-SA"/>
        </w:rPr>
        <w:t>w celu umieszczenia infrastruktury technicznej: tj. przyłącza wodociągowego</w:t>
      </w:r>
      <w:r w:rsidR="00C2087B">
        <w:rPr>
          <w:rFonts w:ascii="Times New Roman" w:eastAsia="Times New Roman" w:hAnsi="Times New Roman" w:cs="Times New Roman"/>
          <w:szCs w:val="24"/>
          <w:lang w:bidi="ar-SA"/>
        </w:rPr>
        <w:t xml:space="preserve"> i kanalizacji sanitarnej</w:t>
      </w:r>
      <w:r w:rsidR="00625655">
        <w:rPr>
          <w:rFonts w:ascii="Times New Roman" w:eastAsia="Times New Roman" w:hAnsi="Times New Roman" w:cs="Times New Roman"/>
          <w:szCs w:val="24"/>
          <w:lang w:bidi="ar-SA"/>
        </w:rPr>
        <w:t>.</w:t>
      </w:r>
      <w:bookmarkEnd w:id="1"/>
    </w:p>
    <w:p w14:paraId="66BE6C1C" w14:textId="77777777" w:rsidR="0090111C" w:rsidRDefault="0090111C" w:rsidP="0090111C">
      <w:pPr>
        <w:pStyle w:val="Akapitzlist"/>
        <w:ind w:left="360"/>
        <w:rPr>
          <w:rFonts w:ascii="Times New Roman" w:eastAsia="Times New Roman" w:hAnsi="Times New Roman" w:cs="Times New Roman"/>
          <w:szCs w:val="24"/>
          <w:lang w:bidi="ar-SA"/>
        </w:rPr>
      </w:pPr>
    </w:p>
    <w:p w14:paraId="5FE135FF" w14:textId="639F4BDE" w:rsidR="0090111C" w:rsidRDefault="0090111C" w:rsidP="0090111C">
      <w:pPr>
        <w:pStyle w:val="Akapitzlist"/>
        <w:numPr>
          <w:ilvl w:val="0"/>
          <w:numId w:val="4"/>
        </w:numPr>
        <w:rPr>
          <w:rFonts w:ascii="Times New Roman" w:eastAsia="Times New Roman" w:hAnsi="Times New Roman" w:cs="Times New Roman"/>
          <w:szCs w:val="24"/>
          <w:lang w:bidi="ar-SA"/>
        </w:rPr>
      </w:pPr>
      <w:r w:rsidRPr="001E724F">
        <w:rPr>
          <w:rFonts w:ascii="Times New Roman" w:eastAsia="Times New Roman" w:hAnsi="Times New Roman" w:cs="Times New Roman"/>
          <w:szCs w:val="24"/>
          <w:lang w:bidi="ar-SA"/>
        </w:rPr>
        <w:t xml:space="preserve">działka ewidencyjna nr </w:t>
      </w:r>
      <w:r>
        <w:rPr>
          <w:rFonts w:ascii="Times New Roman" w:eastAsia="Times New Roman" w:hAnsi="Times New Roman" w:cs="Times New Roman"/>
          <w:b/>
          <w:bCs/>
          <w:szCs w:val="24"/>
          <w:lang w:bidi="ar-SA"/>
        </w:rPr>
        <w:t xml:space="preserve">332/2 </w:t>
      </w:r>
      <w:r w:rsidRPr="001E724F">
        <w:rPr>
          <w:rFonts w:ascii="Times New Roman" w:eastAsia="Times New Roman" w:hAnsi="Times New Roman" w:cs="Times New Roman"/>
          <w:szCs w:val="24"/>
          <w:lang w:bidi="ar-SA"/>
        </w:rPr>
        <w:t>położona w obrębie geodezyjnym</w:t>
      </w:r>
      <w:r>
        <w:rPr>
          <w:rFonts w:ascii="Times New Roman" w:eastAsia="Times New Roman" w:hAnsi="Times New Roman" w:cs="Times New Roman"/>
          <w:b/>
          <w:bCs/>
          <w:szCs w:val="24"/>
          <w:lang w:bidi="ar-SA"/>
        </w:rPr>
        <w:t xml:space="preserve"> Olszyny</w:t>
      </w:r>
      <w:r w:rsidRPr="005D7E15">
        <w:rPr>
          <w:rFonts w:ascii="Times New Roman" w:eastAsia="Times New Roman" w:hAnsi="Times New Roman" w:cs="Times New Roman"/>
          <w:b/>
          <w:bCs/>
          <w:szCs w:val="24"/>
          <w:lang w:bidi="ar-SA"/>
        </w:rPr>
        <w:t>,</w:t>
      </w:r>
      <w:r w:rsidRPr="001E724F">
        <w:rPr>
          <w:rFonts w:ascii="Times New Roman" w:eastAsia="Times New Roman" w:hAnsi="Times New Roman" w:cs="Times New Roman"/>
          <w:szCs w:val="24"/>
          <w:lang w:bidi="ar-SA"/>
        </w:rPr>
        <w:t xml:space="preserve"> na rzecz dzierżawcy w celu umieszczenia infrastruktury technicznej: tj. przyłącza </w:t>
      </w:r>
      <w:r>
        <w:rPr>
          <w:rFonts w:ascii="Times New Roman" w:eastAsia="Times New Roman" w:hAnsi="Times New Roman" w:cs="Times New Roman"/>
          <w:szCs w:val="24"/>
          <w:lang w:bidi="ar-SA"/>
        </w:rPr>
        <w:t>energetycznego.</w:t>
      </w:r>
    </w:p>
    <w:p w14:paraId="4910025C" w14:textId="77777777" w:rsidR="0070749E" w:rsidRPr="00965D51" w:rsidRDefault="0070749E">
      <w:pPr>
        <w:pStyle w:val="Standard"/>
        <w:jc w:val="both"/>
      </w:pPr>
    </w:p>
    <w:p w14:paraId="06376AC0" w14:textId="77777777" w:rsidR="00BE30B7" w:rsidRDefault="007E3926" w:rsidP="00C9509F">
      <w:pPr>
        <w:pStyle w:val="Standard"/>
        <w:jc w:val="center"/>
        <w:rPr>
          <w:b/>
        </w:rPr>
      </w:pPr>
      <w:r>
        <w:rPr>
          <w:b/>
        </w:rPr>
        <w:t>§</w:t>
      </w:r>
      <w:r w:rsidR="00EA5BB7" w:rsidRPr="00965D51">
        <w:rPr>
          <w:b/>
        </w:rPr>
        <w:t>2</w:t>
      </w:r>
    </w:p>
    <w:p w14:paraId="17070DBC" w14:textId="77777777" w:rsidR="00672E19" w:rsidRPr="00965D51" w:rsidRDefault="00672E19" w:rsidP="00C9509F">
      <w:pPr>
        <w:pStyle w:val="Standard"/>
        <w:jc w:val="center"/>
        <w:rPr>
          <w:b/>
        </w:rPr>
      </w:pPr>
    </w:p>
    <w:p w14:paraId="04A6B1CD" w14:textId="77777777" w:rsidR="0070749E" w:rsidRPr="00965D51" w:rsidRDefault="00EA5BB7">
      <w:pPr>
        <w:pStyle w:val="Standard"/>
        <w:jc w:val="both"/>
      </w:pPr>
      <w:r w:rsidRPr="00965D51">
        <w:t>Wykonanie uchwały powierza się Wójtowi Gminy Szczytno.</w:t>
      </w:r>
    </w:p>
    <w:p w14:paraId="09FFCA69" w14:textId="77777777" w:rsidR="00BE30B7" w:rsidRPr="00965D51" w:rsidRDefault="00BE30B7">
      <w:pPr>
        <w:pStyle w:val="Standard"/>
        <w:jc w:val="both"/>
      </w:pPr>
    </w:p>
    <w:p w14:paraId="3504D5D1" w14:textId="77777777" w:rsidR="00BE30B7" w:rsidRDefault="007E3926" w:rsidP="00C9509F">
      <w:pPr>
        <w:pStyle w:val="Standard"/>
        <w:jc w:val="center"/>
        <w:rPr>
          <w:b/>
        </w:rPr>
      </w:pPr>
      <w:r>
        <w:rPr>
          <w:b/>
        </w:rPr>
        <w:t>§</w:t>
      </w:r>
      <w:r w:rsidR="00EA5BB7" w:rsidRPr="00965D51">
        <w:rPr>
          <w:b/>
        </w:rPr>
        <w:t>3</w:t>
      </w:r>
    </w:p>
    <w:p w14:paraId="158B8B32" w14:textId="77777777" w:rsidR="00672E19" w:rsidRPr="00965D51" w:rsidRDefault="00672E19" w:rsidP="00C9509F">
      <w:pPr>
        <w:pStyle w:val="Standard"/>
        <w:jc w:val="center"/>
        <w:rPr>
          <w:b/>
        </w:rPr>
      </w:pPr>
    </w:p>
    <w:p w14:paraId="2567AF98" w14:textId="77777777" w:rsidR="0070749E" w:rsidRPr="00965D51" w:rsidRDefault="00EA5BB7" w:rsidP="003756C1">
      <w:pPr>
        <w:pStyle w:val="Standard"/>
        <w:jc w:val="both"/>
      </w:pPr>
      <w:r w:rsidRPr="00965D51">
        <w:t>Uchwała wchodzi w życie z dniem podjęcia.</w:t>
      </w:r>
    </w:p>
    <w:sectPr w:rsidR="0070749E" w:rsidRPr="00965D51" w:rsidSect="00C9509F">
      <w:pgSz w:w="11906" w:h="16838"/>
      <w:pgMar w:top="709" w:right="1417" w:bottom="56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05B568" w14:textId="77777777" w:rsidR="004356B1" w:rsidRDefault="004356B1" w:rsidP="0070749E">
      <w:r>
        <w:separator/>
      </w:r>
    </w:p>
  </w:endnote>
  <w:endnote w:type="continuationSeparator" w:id="0">
    <w:p w14:paraId="220675D3" w14:textId="77777777" w:rsidR="004356B1" w:rsidRDefault="004356B1" w:rsidP="00707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altName w:val="Arial Unicode MS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5EF1B82" w14:textId="77777777" w:rsidR="004356B1" w:rsidRDefault="004356B1" w:rsidP="0070749E">
      <w:r w:rsidRPr="0070749E">
        <w:rPr>
          <w:color w:val="000000"/>
        </w:rPr>
        <w:separator/>
      </w:r>
    </w:p>
  </w:footnote>
  <w:footnote w:type="continuationSeparator" w:id="0">
    <w:p w14:paraId="1285867D" w14:textId="77777777" w:rsidR="004356B1" w:rsidRDefault="004356B1" w:rsidP="007074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4C4533"/>
    <w:multiLevelType w:val="multilevel"/>
    <w:tmpl w:val="F15C0234"/>
    <w:styleLink w:val="WW8Num1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 w15:restartNumberingAfterBreak="0">
    <w:nsid w:val="2FB618B1"/>
    <w:multiLevelType w:val="multilevel"/>
    <w:tmpl w:val="B3F67BC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23" w:hanging="360"/>
      </w:pPr>
    </w:lvl>
    <w:lvl w:ilvl="2">
      <w:start w:val="1"/>
      <w:numFmt w:val="lowerRoman"/>
      <w:lvlText w:val="%3."/>
      <w:lvlJc w:val="right"/>
      <w:pPr>
        <w:ind w:left="1743" w:hanging="180"/>
      </w:pPr>
    </w:lvl>
    <w:lvl w:ilvl="3">
      <w:start w:val="1"/>
      <w:numFmt w:val="decimal"/>
      <w:lvlText w:val="%4."/>
      <w:lvlJc w:val="left"/>
      <w:pPr>
        <w:ind w:left="2463" w:hanging="360"/>
      </w:pPr>
    </w:lvl>
    <w:lvl w:ilvl="4">
      <w:start w:val="1"/>
      <w:numFmt w:val="lowerLetter"/>
      <w:lvlText w:val="%5."/>
      <w:lvlJc w:val="left"/>
      <w:pPr>
        <w:ind w:left="3183" w:hanging="360"/>
      </w:pPr>
    </w:lvl>
    <w:lvl w:ilvl="5">
      <w:start w:val="1"/>
      <w:numFmt w:val="lowerRoman"/>
      <w:lvlText w:val="%6."/>
      <w:lvlJc w:val="right"/>
      <w:pPr>
        <w:ind w:left="3903" w:hanging="180"/>
      </w:pPr>
    </w:lvl>
    <w:lvl w:ilvl="6">
      <w:start w:val="1"/>
      <w:numFmt w:val="decimal"/>
      <w:lvlText w:val="%7."/>
      <w:lvlJc w:val="left"/>
      <w:pPr>
        <w:ind w:left="4623" w:hanging="360"/>
      </w:pPr>
    </w:lvl>
    <w:lvl w:ilvl="7">
      <w:start w:val="1"/>
      <w:numFmt w:val="lowerLetter"/>
      <w:lvlText w:val="%8."/>
      <w:lvlJc w:val="left"/>
      <w:pPr>
        <w:ind w:left="5343" w:hanging="360"/>
      </w:pPr>
    </w:lvl>
    <w:lvl w:ilvl="8">
      <w:start w:val="1"/>
      <w:numFmt w:val="lowerRoman"/>
      <w:lvlText w:val="%9."/>
      <w:lvlJc w:val="right"/>
      <w:pPr>
        <w:ind w:left="6063" w:hanging="180"/>
      </w:pPr>
    </w:lvl>
  </w:abstractNum>
  <w:abstractNum w:abstractNumId="2" w15:restartNumberingAfterBreak="0">
    <w:nsid w:val="333077F2"/>
    <w:multiLevelType w:val="multilevel"/>
    <w:tmpl w:val="B3F67BC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23" w:hanging="360"/>
      </w:pPr>
    </w:lvl>
    <w:lvl w:ilvl="2">
      <w:start w:val="1"/>
      <w:numFmt w:val="lowerRoman"/>
      <w:lvlText w:val="%3."/>
      <w:lvlJc w:val="right"/>
      <w:pPr>
        <w:ind w:left="1743" w:hanging="180"/>
      </w:pPr>
    </w:lvl>
    <w:lvl w:ilvl="3">
      <w:start w:val="1"/>
      <w:numFmt w:val="decimal"/>
      <w:lvlText w:val="%4."/>
      <w:lvlJc w:val="left"/>
      <w:pPr>
        <w:ind w:left="2463" w:hanging="360"/>
      </w:pPr>
    </w:lvl>
    <w:lvl w:ilvl="4">
      <w:start w:val="1"/>
      <w:numFmt w:val="lowerLetter"/>
      <w:lvlText w:val="%5."/>
      <w:lvlJc w:val="left"/>
      <w:pPr>
        <w:ind w:left="3183" w:hanging="360"/>
      </w:pPr>
    </w:lvl>
    <w:lvl w:ilvl="5">
      <w:start w:val="1"/>
      <w:numFmt w:val="lowerRoman"/>
      <w:lvlText w:val="%6."/>
      <w:lvlJc w:val="right"/>
      <w:pPr>
        <w:ind w:left="3903" w:hanging="180"/>
      </w:pPr>
    </w:lvl>
    <w:lvl w:ilvl="6">
      <w:start w:val="1"/>
      <w:numFmt w:val="decimal"/>
      <w:lvlText w:val="%7."/>
      <w:lvlJc w:val="left"/>
      <w:pPr>
        <w:ind w:left="4623" w:hanging="360"/>
      </w:pPr>
    </w:lvl>
    <w:lvl w:ilvl="7">
      <w:start w:val="1"/>
      <w:numFmt w:val="lowerLetter"/>
      <w:lvlText w:val="%8."/>
      <w:lvlJc w:val="left"/>
      <w:pPr>
        <w:ind w:left="5343" w:hanging="360"/>
      </w:pPr>
    </w:lvl>
    <w:lvl w:ilvl="8">
      <w:start w:val="1"/>
      <w:numFmt w:val="lowerRoman"/>
      <w:lvlText w:val="%9."/>
      <w:lvlJc w:val="right"/>
      <w:pPr>
        <w:ind w:left="6063" w:hanging="180"/>
      </w:pPr>
    </w:lvl>
  </w:abstractNum>
  <w:abstractNum w:abstractNumId="3" w15:restartNumberingAfterBreak="0">
    <w:nsid w:val="3F237461"/>
    <w:multiLevelType w:val="multilevel"/>
    <w:tmpl w:val="B3F67BC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23" w:hanging="360"/>
      </w:pPr>
    </w:lvl>
    <w:lvl w:ilvl="2">
      <w:start w:val="1"/>
      <w:numFmt w:val="lowerRoman"/>
      <w:lvlText w:val="%3."/>
      <w:lvlJc w:val="right"/>
      <w:pPr>
        <w:ind w:left="1743" w:hanging="180"/>
      </w:pPr>
    </w:lvl>
    <w:lvl w:ilvl="3">
      <w:start w:val="1"/>
      <w:numFmt w:val="decimal"/>
      <w:lvlText w:val="%4."/>
      <w:lvlJc w:val="left"/>
      <w:pPr>
        <w:ind w:left="2463" w:hanging="360"/>
      </w:pPr>
    </w:lvl>
    <w:lvl w:ilvl="4">
      <w:start w:val="1"/>
      <w:numFmt w:val="lowerLetter"/>
      <w:lvlText w:val="%5."/>
      <w:lvlJc w:val="left"/>
      <w:pPr>
        <w:ind w:left="3183" w:hanging="360"/>
      </w:pPr>
    </w:lvl>
    <w:lvl w:ilvl="5">
      <w:start w:val="1"/>
      <w:numFmt w:val="lowerRoman"/>
      <w:lvlText w:val="%6."/>
      <w:lvlJc w:val="right"/>
      <w:pPr>
        <w:ind w:left="3903" w:hanging="180"/>
      </w:pPr>
    </w:lvl>
    <w:lvl w:ilvl="6">
      <w:start w:val="1"/>
      <w:numFmt w:val="decimal"/>
      <w:lvlText w:val="%7."/>
      <w:lvlJc w:val="left"/>
      <w:pPr>
        <w:ind w:left="4623" w:hanging="360"/>
      </w:pPr>
    </w:lvl>
    <w:lvl w:ilvl="7">
      <w:start w:val="1"/>
      <w:numFmt w:val="lowerLetter"/>
      <w:lvlText w:val="%8."/>
      <w:lvlJc w:val="left"/>
      <w:pPr>
        <w:ind w:left="5343" w:hanging="360"/>
      </w:pPr>
    </w:lvl>
    <w:lvl w:ilvl="8">
      <w:start w:val="1"/>
      <w:numFmt w:val="lowerRoman"/>
      <w:lvlText w:val="%9."/>
      <w:lvlJc w:val="right"/>
      <w:pPr>
        <w:ind w:left="6063" w:hanging="180"/>
      </w:pPr>
    </w:lvl>
  </w:abstractNum>
  <w:abstractNum w:abstractNumId="4" w15:restartNumberingAfterBreak="0">
    <w:nsid w:val="7B2179E2"/>
    <w:multiLevelType w:val="multilevel"/>
    <w:tmpl w:val="705CD574"/>
    <w:styleLink w:val="WW8Num2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 w16cid:durableId="28536060">
    <w:abstractNumId w:val="0"/>
  </w:num>
  <w:num w:numId="2" w16cid:durableId="807207089">
    <w:abstractNumId w:val="4"/>
  </w:num>
  <w:num w:numId="3" w16cid:durableId="262492725">
    <w:abstractNumId w:val="0"/>
    <w:lvlOverride w:ilvl="0">
      <w:startOverride w:val="1"/>
    </w:lvlOverride>
  </w:num>
  <w:num w:numId="4" w16cid:durableId="1636369322">
    <w:abstractNumId w:val="2"/>
  </w:num>
  <w:num w:numId="5" w16cid:durableId="834878914">
    <w:abstractNumId w:val="3"/>
  </w:num>
  <w:num w:numId="6" w16cid:durableId="12721326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49E"/>
    <w:rsid w:val="00001C38"/>
    <w:rsid w:val="000045C2"/>
    <w:rsid w:val="00005BF9"/>
    <w:rsid w:val="00006D64"/>
    <w:rsid w:val="00007C60"/>
    <w:rsid w:val="00007EDA"/>
    <w:rsid w:val="0001795A"/>
    <w:rsid w:val="0002465F"/>
    <w:rsid w:val="00025272"/>
    <w:rsid w:val="0003114B"/>
    <w:rsid w:val="00034CEC"/>
    <w:rsid w:val="00035397"/>
    <w:rsid w:val="000376C0"/>
    <w:rsid w:val="0004097B"/>
    <w:rsid w:val="00041C4A"/>
    <w:rsid w:val="0004246A"/>
    <w:rsid w:val="00042E54"/>
    <w:rsid w:val="000515D2"/>
    <w:rsid w:val="000533CC"/>
    <w:rsid w:val="000536B4"/>
    <w:rsid w:val="00055991"/>
    <w:rsid w:val="00055D35"/>
    <w:rsid w:val="00063B0B"/>
    <w:rsid w:val="00066D84"/>
    <w:rsid w:val="00073760"/>
    <w:rsid w:val="00080036"/>
    <w:rsid w:val="000859BB"/>
    <w:rsid w:val="00086855"/>
    <w:rsid w:val="00086F17"/>
    <w:rsid w:val="00096521"/>
    <w:rsid w:val="000A4DA0"/>
    <w:rsid w:val="000A7456"/>
    <w:rsid w:val="000A7A0C"/>
    <w:rsid w:val="000B1AC5"/>
    <w:rsid w:val="000B5077"/>
    <w:rsid w:val="000C0DC2"/>
    <w:rsid w:val="000C430C"/>
    <w:rsid w:val="000C7B19"/>
    <w:rsid w:val="000D032E"/>
    <w:rsid w:val="000D2D74"/>
    <w:rsid w:val="000E3B05"/>
    <w:rsid w:val="000E50C9"/>
    <w:rsid w:val="000E5D94"/>
    <w:rsid w:val="000F5D7D"/>
    <w:rsid w:val="00102D22"/>
    <w:rsid w:val="00106E04"/>
    <w:rsid w:val="00130935"/>
    <w:rsid w:val="0013105F"/>
    <w:rsid w:val="00142488"/>
    <w:rsid w:val="001535F6"/>
    <w:rsid w:val="00157527"/>
    <w:rsid w:val="00164E49"/>
    <w:rsid w:val="001707B5"/>
    <w:rsid w:val="00171CEA"/>
    <w:rsid w:val="001759DE"/>
    <w:rsid w:val="001843C5"/>
    <w:rsid w:val="001A0B3E"/>
    <w:rsid w:val="001B6B7B"/>
    <w:rsid w:val="001B7BC3"/>
    <w:rsid w:val="001D1937"/>
    <w:rsid w:val="001E6A3C"/>
    <w:rsid w:val="001E724F"/>
    <w:rsid w:val="001F4180"/>
    <w:rsid w:val="001F4978"/>
    <w:rsid w:val="001F5DF1"/>
    <w:rsid w:val="001F6B7E"/>
    <w:rsid w:val="001F798C"/>
    <w:rsid w:val="00200412"/>
    <w:rsid w:val="00201632"/>
    <w:rsid w:val="00206193"/>
    <w:rsid w:val="00207CA2"/>
    <w:rsid w:val="002111C3"/>
    <w:rsid w:val="002222A4"/>
    <w:rsid w:val="0023472C"/>
    <w:rsid w:val="00237223"/>
    <w:rsid w:val="00251E42"/>
    <w:rsid w:val="00257BDF"/>
    <w:rsid w:val="002629D1"/>
    <w:rsid w:val="00272998"/>
    <w:rsid w:val="00285AA5"/>
    <w:rsid w:val="0028618A"/>
    <w:rsid w:val="00286F0D"/>
    <w:rsid w:val="00292F82"/>
    <w:rsid w:val="0029651C"/>
    <w:rsid w:val="002A7AA9"/>
    <w:rsid w:val="002A7AD9"/>
    <w:rsid w:val="002B0FA5"/>
    <w:rsid w:val="002B5C25"/>
    <w:rsid w:val="002B697A"/>
    <w:rsid w:val="002B6D81"/>
    <w:rsid w:val="002D3883"/>
    <w:rsid w:val="002D5832"/>
    <w:rsid w:val="002D6B62"/>
    <w:rsid w:val="002E1B05"/>
    <w:rsid w:val="002E439D"/>
    <w:rsid w:val="002E4BF0"/>
    <w:rsid w:val="002E666C"/>
    <w:rsid w:val="002F2A57"/>
    <w:rsid w:val="002F5209"/>
    <w:rsid w:val="00301846"/>
    <w:rsid w:val="0030323E"/>
    <w:rsid w:val="003118D2"/>
    <w:rsid w:val="003200ED"/>
    <w:rsid w:val="00334C95"/>
    <w:rsid w:val="00336532"/>
    <w:rsid w:val="0034732B"/>
    <w:rsid w:val="00351170"/>
    <w:rsid w:val="00353023"/>
    <w:rsid w:val="00354ACD"/>
    <w:rsid w:val="00356D5F"/>
    <w:rsid w:val="00360810"/>
    <w:rsid w:val="00360E0A"/>
    <w:rsid w:val="0036292A"/>
    <w:rsid w:val="00367F23"/>
    <w:rsid w:val="003701BE"/>
    <w:rsid w:val="00372D41"/>
    <w:rsid w:val="00374207"/>
    <w:rsid w:val="003756C1"/>
    <w:rsid w:val="00375C68"/>
    <w:rsid w:val="003776E6"/>
    <w:rsid w:val="0038207D"/>
    <w:rsid w:val="00393D0D"/>
    <w:rsid w:val="003A0D3B"/>
    <w:rsid w:val="003A4178"/>
    <w:rsid w:val="003A52DB"/>
    <w:rsid w:val="003B069B"/>
    <w:rsid w:val="003B1FBB"/>
    <w:rsid w:val="003B531D"/>
    <w:rsid w:val="003C59E3"/>
    <w:rsid w:val="003D4173"/>
    <w:rsid w:val="003D69FB"/>
    <w:rsid w:val="003D7168"/>
    <w:rsid w:val="003F49F8"/>
    <w:rsid w:val="003F7B34"/>
    <w:rsid w:val="0040696A"/>
    <w:rsid w:val="0041174D"/>
    <w:rsid w:val="00422AD6"/>
    <w:rsid w:val="004231EE"/>
    <w:rsid w:val="00425338"/>
    <w:rsid w:val="004263D8"/>
    <w:rsid w:val="004273ED"/>
    <w:rsid w:val="00430094"/>
    <w:rsid w:val="004347B3"/>
    <w:rsid w:val="00434BBF"/>
    <w:rsid w:val="004356B1"/>
    <w:rsid w:val="0044038C"/>
    <w:rsid w:val="004426D8"/>
    <w:rsid w:val="0044401D"/>
    <w:rsid w:val="00455FE8"/>
    <w:rsid w:val="004606BE"/>
    <w:rsid w:val="004609C5"/>
    <w:rsid w:val="00460C38"/>
    <w:rsid w:val="0046238A"/>
    <w:rsid w:val="00465E10"/>
    <w:rsid w:val="00482933"/>
    <w:rsid w:val="00484471"/>
    <w:rsid w:val="004A31F9"/>
    <w:rsid w:val="004A39D2"/>
    <w:rsid w:val="004A4EB6"/>
    <w:rsid w:val="004A77E8"/>
    <w:rsid w:val="004B228D"/>
    <w:rsid w:val="004B2794"/>
    <w:rsid w:val="004B3891"/>
    <w:rsid w:val="004B4C21"/>
    <w:rsid w:val="004B50BA"/>
    <w:rsid w:val="004B7726"/>
    <w:rsid w:val="004C319A"/>
    <w:rsid w:val="004D320F"/>
    <w:rsid w:val="004D6DCD"/>
    <w:rsid w:val="004E09CF"/>
    <w:rsid w:val="004E3B70"/>
    <w:rsid w:val="004F0312"/>
    <w:rsid w:val="004F2469"/>
    <w:rsid w:val="0050417C"/>
    <w:rsid w:val="00506FC0"/>
    <w:rsid w:val="0053153A"/>
    <w:rsid w:val="00531728"/>
    <w:rsid w:val="00542684"/>
    <w:rsid w:val="00550EDC"/>
    <w:rsid w:val="00556BE1"/>
    <w:rsid w:val="005601E6"/>
    <w:rsid w:val="00562A4B"/>
    <w:rsid w:val="00565B95"/>
    <w:rsid w:val="00571E23"/>
    <w:rsid w:val="005767FB"/>
    <w:rsid w:val="00577425"/>
    <w:rsid w:val="0058456B"/>
    <w:rsid w:val="005876A2"/>
    <w:rsid w:val="005901AB"/>
    <w:rsid w:val="00591CC0"/>
    <w:rsid w:val="005A19AD"/>
    <w:rsid w:val="005A47FA"/>
    <w:rsid w:val="005A4E6B"/>
    <w:rsid w:val="005A56B4"/>
    <w:rsid w:val="005C4C1E"/>
    <w:rsid w:val="005D0F3F"/>
    <w:rsid w:val="005D7E15"/>
    <w:rsid w:val="005E5905"/>
    <w:rsid w:val="00601393"/>
    <w:rsid w:val="00601E77"/>
    <w:rsid w:val="006040E3"/>
    <w:rsid w:val="00604C20"/>
    <w:rsid w:val="00613221"/>
    <w:rsid w:val="006148D8"/>
    <w:rsid w:val="00622F8D"/>
    <w:rsid w:val="00625655"/>
    <w:rsid w:val="0063138B"/>
    <w:rsid w:val="00631E54"/>
    <w:rsid w:val="00634C17"/>
    <w:rsid w:val="00635E9D"/>
    <w:rsid w:val="00644322"/>
    <w:rsid w:val="00646713"/>
    <w:rsid w:val="00660ED4"/>
    <w:rsid w:val="00660F96"/>
    <w:rsid w:val="006653DB"/>
    <w:rsid w:val="00666948"/>
    <w:rsid w:val="00672E19"/>
    <w:rsid w:val="0067417A"/>
    <w:rsid w:val="0067443D"/>
    <w:rsid w:val="006814DC"/>
    <w:rsid w:val="00686006"/>
    <w:rsid w:val="00692BA2"/>
    <w:rsid w:val="00693029"/>
    <w:rsid w:val="00697455"/>
    <w:rsid w:val="006A313F"/>
    <w:rsid w:val="006A643B"/>
    <w:rsid w:val="006B0DBC"/>
    <w:rsid w:val="006B3F80"/>
    <w:rsid w:val="006C21D4"/>
    <w:rsid w:val="006C4389"/>
    <w:rsid w:val="006C5E22"/>
    <w:rsid w:val="006D08B2"/>
    <w:rsid w:val="006D1A5A"/>
    <w:rsid w:val="006D21CA"/>
    <w:rsid w:val="006E2081"/>
    <w:rsid w:val="006E27F9"/>
    <w:rsid w:val="006E44A2"/>
    <w:rsid w:val="006F6716"/>
    <w:rsid w:val="007001B5"/>
    <w:rsid w:val="007002BE"/>
    <w:rsid w:val="00702C8E"/>
    <w:rsid w:val="0070390A"/>
    <w:rsid w:val="0070749E"/>
    <w:rsid w:val="00710285"/>
    <w:rsid w:val="00711E0D"/>
    <w:rsid w:val="00716240"/>
    <w:rsid w:val="0072151A"/>
    <w:rsid w:val="0072539F"/>
    <w:rsid w:val="00726196"/>
    <w:rsid w:val="007265B0"/>
    <w:rsid w:val="00740C73"/>
    <w:rsid w:val="00743F68"/>
    <w:rsid w:val="00754F7A"/>
    <w:rsid w:val="00755943"/>
    <w:rsid w:val="0075703E"/>
    <w:rsid w:val="00757ACF"/>
    <w:rsid w:val="007632F9"/>
    <w:rsid w:val="00771C40"/>
    <w:rsid w:val="00772C05"/>
    <w:rsid w:val="00780283"/>
    <w:rsid w:val="007819E3"/>
    <w:rsid w:val="00782D53"/>
    <w:rsid w:val="00790B6D"/>
    <w:rsid w:val="00792A02"/>
    <w:rsid w:val="007941C8"/>
    <w:rsid w:val="00797AEF"/>
    <w:rsid w:val="007A4514"/>
    <w:rsid w:val="007B0985"/>
    <w:rsid w:val="007B0987"/>
    <w:rsid w:val="007B1124"/>
    <w:rsid w:val="007B5ABB"/>
    <w:rsid w:val="007C321F"/>
    <w:rsid w:val="007D3F3D"/>
    <w:rsid w:val="007D5C77"/>
    <w:rsid w:val="007D756E"/>
    <w:rsid w:val="007E3926"/>
    <w:rsid w:val="007E568A"/>
    <w:rsid w:val="007F64E3"/>
    <w:rsid w:val="00802DF2"/>
    <w:rsid w:val="00803B07"/>
    <w:rsid w:val="00804D8D"/>
    <w:rsid w:val="00812C03"/>
    <w:rsid w:val="00815818"/>
    <w:rsid w:val="00822468"/>
    <w:rsid w:val="00827204"/>
    <w:rsid w:val="00830A52"/>
    <w:rsid w:val="0083396E"/>
    <w:rsid w:val="008345B4"/>
    <w:rsid w:val="0083641B"/>
    <w:rsid w:val="00836E72"/>
    <w:rsid w:val="00841E6B"/>
    <w:rsid w:val="00850E88"/>
    <w:rsid w:val="00853BED"/>
    <w:rsid w:val="008623E7"/>
    <w:rsid w:val="00864D46"/>
    <w:rsid w:val="00873325"/>
    <w:rsid w:val="00875272"/>
    <w:rsid w:val="008764C3"/>
    <w:rsid w:val="0088100B"/>
    <w:rsid w:val="008837EC"/>
    <w:rsid w:val="00896EF9"/>
    <w:rsid w:val="008A0E94"/>
    <w:rsid w:val="008B27F3"/>
    <w:rsid w:val="008B6066"/>
    <w:rsid w:val="008C1216"/>
    <w:rsid w:val="008C28E6"/>
    <w:rsid w:val="008C3BF4"/>
    <w:rsid w:val="008D315B"/>
    <w:rsid w:val="008D3918"/>
    <w:rsid w:val="008E46E1"/>
    <w:rsid w:val="008E4CE0"/>
    <w:rsid w:val="008E5F44"/>
    <w:rsid w:val="008F130D"/>
    <w:rsid w:val="008F27BF"/>
    <w:rsid w:val="008F3DC6"/>
    <w:rsid w:val="008F4058"/>
    <w:rsid w:val="008F5691"/>
    <w:rsid w:val="008F6635"/>
    <w:rsid w:val="008F67A1"/>
    <w:rsid w:val="0090111C"/>
    <w:rsid w:val="009046FD"/>
    <w:rsid w:val="0090793B"/>
    <w:rsid w:val="009144DB"/>
    <w:rsid w:val="009229C2"/>
    <w:rsid w:val="0092418B"/>
    <w:rsid w:val="00927B03"/>
    <w:rsid w:val="00933A87"/>
    <w:rsid w:val="00933B5F"/>
    <w:rsid w:val="00940169"/>
    <w:rsid w:val="00940D1E"/>
    <w:rsid w:val="00943371"/>
    <w:rsid w:val="00944396"/>
    <w:rsid w:val="00945D04"/>
    <w:rsid w:val="00951BFB"/>
    <w:rsid w:val="00955A13"/>
    <w:rsid w:val="00960D2C"/>
    <w:rsid w:val="0096188C"/>
    <w:rsid w:val="009628F0"/>
    <w:rsid w:val="00965D51"/>
    <w:rsid w:val="0096744D"/>
    <w:rsid w:val="0097474A"/>
    <w:rsid w:val="009751F7"/>
    <w:rsid w:val="009771F5"/>
    <w:rsid w:val="00980C3A"/>
    <w:rsid w:val="00980E44"/>
    <w:rsid w:val="0099200C"/>
    <w:rsid w:val="00992B08"/>
    <w:rsid w:val="00993C7A"/>
    <w:rsid w:val="009948DD"/>
    <w:rsid w:val="00995320"/>
    <w:rsid w:val="00995405"/>
    <w:rsid w:val="009A1DAE"/>
    <w:rsid w:val="009B118E"/>
    <w:rsid w:val="009B2404"/>
    <w:rsid w:val="009C10DB"/>
    <w:rsid w:val="009C3C62"/>
    <w:rsid w:val="009C6D21"/>
    <w:rsid w:val="009C6D91"/>
    <w:rsid w:val="009D317C"/>
    <w:rsid w:val="009D5928"/>
    <w:rsid w:val="009E2759"/>
    <w:rsid w:val="009E707B"/>
    <w:rsid w:val="009E748E"/>
    <w:rsid w:val="009F2652"/>
    <w:rsid w:val="009F28D2"/>
    <w:rsid w:val="009F392A"/>
    <w:rsid w:val="00A06E79"/>
    <w:rsid w:val="00A071A4"/>
    <w:rsid w:val="00A07CA6"/>
    <w:rsid w:val="00A116BA"/>
    <w:rsid w:val="00A11ABD"/>
    <w:rsid w:val="00A11F43"/>
    <w:rsid w:val="00A1349C"/>
    <w:rsid w:val="00A2029F"/>
    <w:rsid w:val="00A23426"/>
    <w:rsid w:val="00A23B0D"/>
    <w:rsid w:val="00A27AE1"/>
    <w:rsid w:val="00A30FEF"/>
    <w:rsid w:val="00A350A5"/>
    <w:rsid w:val="00A35761"/>
    <w:rsid w:val="00A36A96"/>
    <w:rsid w:val="00A4418F"/>
    <w:rsid w:val="00A46E52"/>
    <w:rsid w:val="00A47B11"/>
    <w:rsid w:val="00A50179"/>
    <w:rsid w:val="00A51788"/>
    <w:rsid w:val="00A51DE6"/>
    <w:rsid w:val="00A51F43"/>
    <w:rsid w:val="00A53AC8"/>
    <w:rsid w:val="00A552C1"/>
    <w:rsid w:val="00A72B1E"/>
    <w:rsid w:val="00A77E65"/>
    <w:rsid w:val="00A855F2"/>
    <w:rsid w:val="00A85D1B"/>
    <w:rsid w:val="00A95661"/>
    <w:rsid w:val="00AA035D"/>
    <w:rsid w:val="00AA18BD"/>
    <w:rsid w:val="00AB184A"/>
    <w:rsid w:val="00AD5FDF"/>
    <w:rsid w:val="00AE2FEC"/>
    <w:rsid w:val="00AE42AA"/>
    <w:rsid w:val="00AE6770"/>
    <w:rsid w:val="00AF1E97"/>
    <w:rsid w:val="00AF3497"/>
    <w:rsid w:val="00AF5750"/>
    <w:rsid w:val="00B062B7"/>
    <w:rsid w:val="00B07370"/>
    <w:rsid w:val="00B21B25"/>
    <w:rsid w:val="00B23612"/>
    <w:rsid w:val="00B33796"/>
    <w:rsid w:val="00B37342"/>
    <w:rsid w:val="00B40680"/>
    <w:rsid w:val="00B40A49"/>
    <w:rsid w:val="00B40B4B"/>
    <w:rsid w:val="00B4400F"/>
    <w:rsid w:val="00B443AA"/>
    <w:rsid w:val="00B44B9A"/>
    <w:rsid w:val="00B60B20"/>
    <w:rsid w:val="00B633CB"/>
    <w:rsid w:val="00B65711"/>
    <w:rsid w:val="00B72192"/>
    <w:rsid w:val="00B804DC"/>
    <w:rsid w:val="00B94F7F"/>
    <w:rsid w:val="00BB506E"/>
    <w:rsid w:val="00BC0329"/>
    <w:rsid w:val="00BC4506"/>
    <w:rsid w:val="00BD6CED"/>
    <w:rsid w:val="00BE1DD4"/>
    <w:rsid w:val="00BE30B7"/>
    <w:rsid w:val="00BF29F4"/>
    <w:rsid w:val="00BF6D2A"/>
    <w:rsid w:val="00C0077A"/>
    <w:rsid w:val="00C03592"/>
    <w:rsid w:val="00C14C8B"/>
    <w:rsid w:val="00C2087B"/>
    <w:rsid w:val="00C36CB6"/>
    <w:rsid w:val="00C378FC"/>
    <w:rsid w:val="00C5039C"/>
    <w:rsid w:val="00C52C6D"/>
    <w:rsid w:val="00C6289B"/>
    <w:rsid w:val="00C6302C"/>
    <w:rsid w:val="00C64351"/>
    <w:rsid w:val="00C64842"/>
    <w:rsid w:val="00C66057"/>
    <w:rsid w:val="00C66505"/>
    <w:rsid w:val="00C70C5A"/>
    <w:rsid w:val="00C75D4B"/>
    <w:rsid w:val="00C7681F"/>
    <w:rsid w:val="00C9509F"/>
    <w:rsid w:val="00CA32FA"/>
    <w:rsid w:val="00CA678A"/>
    <w:rsid w:val="00CA682E"/>
    <w:rsid w:val="00CC0540"/>
    <w:rsid w:val="00CC6F01"/>
    <w:rsid w:val="00CD3E2E"/>
    <w:rsid w:val="00CD4E8A"/>
    <w:rsid w:val="00CE156B"/>
    <w:rsid w:val="00CE62FA"/>
    <w:rsid w:val="00CF0E0D"/>
    <w:rsid w:val="00D11BA5"/>
    <w:rsid w:val="00D153F3"/>
    <w:rsid w:val="00D21BA7"/>
    <w:rsid w:val="00D23405"/>
    <w:rsid w:val="00D24EEB"/>
    <w:rsid w:val="00D35192"/>
    <w:rsid w:val="00D37FF5"/>
    <w:rsid w:val="00D42396"/>
    <w:rsid w:val="00D4586E"/>
    <w:rsid w:val="00D51EBB"/>
    <w:rsid w:val="00D62AE0"/>
    <w:rsid w:val="00D64421"/>
    <w:rsid w:val="00D64F1B"/>
    <w:rsid w:val="00D65EB8"/>
    <w:rsid w:val="00D67FC1"/>
    <w:rsid w:val="00D7681D"/>
    <w:rsid w:val="00D7756C"/>
    <w:rsid w:val="00D81498"/>
    <w:rsid w:val="00D81E12"/>
    <w:rsid w:val="00D81EAF"/>
    <w:rsid w:val="00D8364B"/>
    <w:rsid w:val="00D90FFB"/>
    <w:rsid w:val="00D93F07"/>
    <w:rsid w:val="00D94337"/>
    <w:rsid w:val="00D96527"/>
    <w:rsid w:val="00DB0737"/>
    <w:rsid w:val="00DB63EB"/>
    <w:rsid w:val="00DB6472"/>
    <w:rsid w:val="00DC0CE9"/>
    <w:rsid w:val="00DC7158"/>
    <w:rsid w:val="00DD5346"/>
    <w:rsid w:val="00DD6CBE"/>
    <w:rsid w:val="00DE0892"/>
    <w:rsid w:val="00DE1701"/>
    <w:rsid w:val="00DE43C4"/>
    <w:rsid w:val="00DE43D6"/>
    <w:rsid w:val="00DE46F3"/>
    <w:rsid w:val="00DE6E0A"/>
    <w:rsid w:val="00DF5FB0"/>
    <w:rsid w:val="00DF7131"/>
    <w:rsid w:val="00E034C3"/>
    <w:rsid w:val="00E04AE0"/>
    <w:rsid w:val="00E05AA0"/>
    <w:rsid w:val="00E120D1"/>
    <w:rsid w:val="00E15876"/>
    <w:rsid w:val="00E16DBC"/>
    <w:rsid w:val="00E207A6"/>
    <w:rsid w:val="00E252CF"/>
    <w:rsid w:val="00E31A1B"/>
    <w:rsid w:val="00E32075"/>
    <w:rsid w:val="00E352C8"/>
    <w:rsid w:val="00E40511"/>
    <w:rsid w:val="00E40C2A"/>
    <w:rsid w:val="00E428E8"/>
    <w:rsid w:val="00E47174"/>
    <w:rsid w:val="00E50E9D"/>
    <w:rsid w:val="00E64AF9"/>
    <w:rsid w:val="00E66116"/>
    <w:rsid w:val="00E673A0"/>
    <w:rsid w:val="00E677FC"/>
    <w:rsid w:val="00E74823"/>
    <w:rsid w:val="00E74E70"/>
    <w:rsid w:val="00E751B6"/>
    <w:rsid w:val="00E801CA"/>
    <w:rsid w:val="00E82F5E"/>
    <w:rsid w:val="00E87A52"/>
    <w:rsid w:val="00EA14B5"/>
    <w:rsid w:val="00EA2CF1"/>
    <w:rsid w:val="00EA418B"/>
    <w:rsid w:val="00EA5BB7"/>
    <w:rsid w:val="00EB0B32"/>
    <w:rsid w:val="00EB1919"/>
    <w:rsid w:val="00EB1F39"/>
    <w:rsid w:val="00EB2310"/>
    <w:rsid w:val="00EC04E4"/>
    <w:rsid w:val="00EC09CF"/>
    <w:rsid w:val="00EC17D2"/>
    <w:rsid w:val="00EC35FB"/>
    <w:rsid w:val="00EC4377"/>
    <w:rsid w:val="00EC55D8"/>
    <w:rsid w:val="00EC6B1C"/>
    <w:rsid w:val="00EC7DEA"/>
    <w:rsid w:val="00ED3408"/>
    <w:rsid w:val="00EE0BAA"/>
    <w:rsid w:val="00EE4B94"/>
    <w:rsid w:val="00EF235B"/>
    <w:rsid w:val="00EF3DDD"/>
    <w:rsid w:val="00EF4594"/>
    <w:rsid w:val="00EF481E"/>
    <w:rsid w:val="00F00336"/>
    <w:rsid w:val="00F011AD"/>
    <w:rsid w:val="00F034C1"/>
    <w:rsid w:val="00F055A0"/>
    <w:rsid w:val="00F15423"/>
    <w:rsid w:val="00F17D6D"/>
    <w:rsid w:val="00F21A5A"/>
    <w:rsid w:val="00F24A41"/>
    <w:rsid w:val="00F26165"/>
    <w:rsid w:val="00F30560"/>
    <w:rsid w:val="00F322DE"/>
    <w:rsid w:val="00F36ADB"/>
    <w:rsid w:val="00F4404B"/>
    <w:rsid w:val="00F44A92"/>
    <w:rsid w:val="00F52593"/>
    <w:rsid w:val="00F537D8"/>
    <w:rsid w:val="00F54D84"/>
    <w:rsid w:val="00F62380"/>
    <w:rsid w:val="00F7012C"/>
    <w:rsid w:val="00F811C8"/>
    <w:rsid w:val="00F965FC"/>
    <w:rsid w:val="00F979E6"/>
    <w:rsid w:val="00FA5F4E"/>
    <w:rsid w:val="00FA6B17"/>
    <w:rsid w:val="00FC21EB"/>
    <w:rsid w:val="00FC2595"/>
    <w:rsid w:val="00FC78E0"/>
    <w:rsid w:val="00FD2508"/>
    <w:rsid w:val="00FE034E"/>
    <w:rsid w:val="00FE4E26"/>
    <w:rsid w:val="00FF7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3549D"/>
  <w15:docId w15:val="{5DD44A9A-5F32-43D2-94A8-232D995E1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SimSun" w:hAnsi="Liberation Serif" w:cs="Lucida Sans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70749E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70749E"/>
    <w:pPr>
      <w:widowControl/>
      <w:suppressAutoHyphens/>
    </w:pPr>
    <w:rPr>
      <w:rFonts w:ascii="Times New Roman" w:eastAsia="Times New Roman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rsid w:val="0070749E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rsid w:val="0070749E"/>
    <w:pPr>
      <w:spacing w:after="140" w:line="288" w:lineRule="auto"/>
    </w:pPr>
  </w:style>
  <w:style w:type="paragraph" w:styleId="Lista">
    <w:name w:val="List"/>
    <w:basedOn w:val="Textbody"/>
    <w:rsid w:val="0070749E"/>
    <w:rPr>
      <w:rFonts w:cs="Mangal"/>
    </w:rPr>
  </w:style>
  <w:style w:type="paragraph" w:styleId="Legenda">
    <w:name w:val="caption"/>
    <w:basedOn w:val="Standard"/>
    <w:rsid w:val="0070749E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70749E"/>
    <w:pPr>
      <w:suppressLineNumbers/>
    </w:pPr>
    <w:rPr>
      <w:rFonts w:cs="Mangal"/>
    </w:rPr>
  </w:style>
  <w:style w:type="paragraph" w:customStyle="1" w:styleId="Nagwek2">
    <w:name w:val="Nagłówek2"/>
    <w:basedOn w:val="Standard"/>
    <w:next w:val="Textbody"/>
    <w:rsid w:val="0070749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Nagwek1">
    <w:name w:val="Nagłówek1"/>
    <w:basedOn w:val="Standard"/>
    <w:next w:val="Textbody"/>
    <w:rsid w:val="0070749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Legenda1">
    <w:name w:val="Legenda1"/>
    <w:basedOn w:val="Standard"/>
    <w:rsid w:val="0070749E"/>
    <w:pPr>
      <w:suppressLineNumbers/>
      <w:spacing w:before="120" w:after="120"/>
    </w:pPr>
    <w:rPr>
      <w:rFonts w:cs="Mangal"/>
      <w:i/>
      <w:iCs/>
    </w:rPr>
  </w:style>
  <w:style w:type="paragraph" w:styleId="Nagwek">
    <w:name w:val="header"/>
    <w:basedOn w:val="Standard"/>
    <w:rsid w:val="0070749E"/>
    <w:pPr>
      <w:suppressLineNumbers/>
      <w:tabs>
        <w:tab w:val="center" w:pos="4536"/>
        <w:tab w:val="right" w:pos="9072"/>
      </w:tabs>
    </w:pPr>
  </w:style>
  <w:style w:type="character" w:customStyle="1" w:styleId="WW8Num1z0">
    <w:name w:val="WW8Num1z0"/>
    <w:rsid w:val="0070749E"/>
  </w:style>
  <w:style w:type="character" w:customStyle="1" w:styleId="WW8Num2z0">
    <w:name w:val="WW8Num2z0"/>
    <w:rsid w:val="0070749E"/>
  </w:style>
  <w:style w:type="character" w:customStyle="1" w:styleId="WW8Num2z1">
    <w:name w:val="WW8Num2z1"/>
    <w:rsid w:val="0070749E"/>
  </w:style>
  <w:style w:type="character" w:customStyle="1" w:styleId="WW8Num2z2">
    <w:name w:val="WW8Num2z2"/>
    <w:rsid w:val="0070749E"/>
  </w:style>
  <w:style w:type="character" w:customStyle="1" w:styleId="WW8Num2z3">
    <w:name w:val="WW8Num2z3"/>
    <w:rsid w:val="0070749E"/>
  </w:style>
  <w:style w:type="character" w:customStyle="1" w:styleId="WW8Num2z4">
    <w:name w:val="WW8Num2z4"/>
    <w:rsid w:val="0070749E"/>
  </w:style>
  <w:style w:type="character" w:customStyle="1" w:styleId="WW8Num2z5">
    <w:name w:val="WW8Num2z5"/>
    <w:rsid w:val="0070749E"/>
  </w:style>
  <w:style w:type="character" w:customStyle="1" w:styleId="WW8Num2z6">
    <w:name w:val="WW8Num2z6"/>
    <w:rsid w:val="0070749E"/>
  </w:style>
  <w:style w:type="character" w:customStyle="1" w:styleId="WW8Num2z7">
    <w:name w:val="WW8Num2z7"/>
    <w:rsid w:val="0070749E"/>
  </w:style>
  <w:style w:type="character" w:customStyle="1" w:styleId="WW8Num2z8">
    <w:name w:val="WW8Num2z8"/>
    <w:rsid w:val="0070749E"/>
  </w:style>
  <w:style w:type="character" w:customStyle="1" w:styleId="Domylnaczcionkaakapitu2">
    <w:name w:val="Domyślna czcionka akapitu2"/>
    <w:rsid w:val="0070749E"/>
  </w:style>
  <w:style w:type="character" w:customStyle="1" w:styleId="WW8Num1z1">
    <w:name w:val="WW8Num1z1"/>
    <w:rsid w:val="0070749E"/>
  </w:style>
  <w:style w:type="character" w:customStyle="1" w:styleId="WW8Num1z2">
    <w:name w:val="WW8Num1z2"/>
    <w:rsid w:val="0070749E"/>
  </w:style>
  <w:style w:type="character" w:customStyle="1" w:styleId="WW8Num1z3">
    <w:name w:val="WW8Num1z3"/>
    <w:rsid w:val="0070749E"/>
  </w:style>
  <w:style w:type="character" w:customStyle="1" w:styleId="WW8Num1z4">
    <w:name w:val="WW8Num1z4"/>
    <w:rsid w:val="0070749E"/>
  </w:style>
  <w:style w:type="character" w:customStyle="1" w:styleId="WW8Num1z5">
    <w:name w:val="WW8Num1z5"/>
    <w:rsid w:val="0070749E"/>
  </w:style>
  <w:style w:type="character" w:customStyle="1" w:styleId="WW8Num1z6">
    <w:name w:val="WW8Num1z6"/>
    <w:rsid w:val="0070749E"/>
  </w:style>
  <w:style w:type="character" w:customStyle="1" w:styleId="WW8Num1z7">
    <w:name w:val="WW8Num1z7"/>
    <w:rsid w:val="0070749E"/>
  </w:style>
  <w:style w:type="character" w:customStyle="1" w:styleId="WW8Num1z8">
    <w:name w:val="WW8Num1z8"/>
    <w:rsid w:val="0070749E"/>
  </w:style>
  <w:style w:type="character" w:customStyle="1" w:styleId="Domylnaczcionkaakapitu1">
    <w:name w:val="Domyślna czcionka akapitu1"/>
    <w:rsid w:val="0070749E"/>
  </w:style>
  <w:style w:type="paragraph" w:styleId="Akapitzlist">
    <w:name w:val="List Paragraph"/>
    <w:basedOn w:val="Normalny"/>
    <w:rsid w:val="0070749E"/>
    <w:pPr>
      <w:ind w:left="720"/>
    </w:pPr>
    <w:rPr>
      <w:rFonts w:cs="Mangal"/>
      <w:szCs w:val="21"/>
    </w:rPr>
  </w:style>
  <w:style w:type="numbering" w:customStyle="1" w:styleId="WW8Num1">
    <w:name w:val="WW8Num1"/>
    <w:basedOn w:val="Bezlisty"/>
    <w:rsid w:val="0070749E"/>
    <w:pPr>
      <w:numPr>
        <w:numId w:val="1"/>
      </w:numPr>
    </w:pPr>
  </w:style>
  <w:style w:type="numbering" w:customStyle="1" w:styleId="WW8Num2">
    <w:name w:val="WW8Num2"/>
    <w:basedOn w:val="Bezlisty"/>
    <w:rsid w:val="0070749E"/>
    <w:pPr>
      <w:numPr>
        <w:numId w:val="2"/>
      </w:numPr>
    </w:pPr>
  </w:style>
  <w:style w:type="paragraph" w:styleId="Stopka">
    <w:name w:val="footer"/>
    <w:basedOn w:val="Normalny"/>
    <w:link w:val="StopkaZnak"/>
    <w:uiPriority w:val="99"/>
    <w:semiHidden/>
    <w:unhideWhenUsed/>
    <w:rsid w:val="009229C2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semiHidden/>
    <w:rsid w:val="009229C2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486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…………</vt:lpstr>
    </vt:vector>
  </TitlesOfParts>
  <Company>Gmina Szczytno</Company>
  <LinksUpToDate>false</LinksUpToDate>
  <CharactersWithSpaces>3397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…………</dc:title>
  <dc:creator>kamilab</dc:creator>
  <cp:lastModifiedBy>P103K1</cp:lastModifiedBy>
  <cp:revision>5</cp:revision>
  <cp:lastPrinted>2023-01-30T09:02:00Z</cp:lastPrinted>
  <dcterms:created xsi:type="dcterms:W3CDTF">2024-10-04T12:25:00Z</dcterms:created>
  <dcterms:modified xsi:type="dcterms:W3CDTF">2024-10-11T09:54:00Z</dcterms:modified>
</cp:coreProperties>
</file>