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5C8A4" w14:textId="77777777" w:rsidR="00381F45" w:rsidRDefault="00381F45">
      <w:pPr>
        <w:pStyle w:val="NormalnyWeb"/>
      </w:pPr>
      <w:r>
        <w:rPr>
          <w:b/>
          <w:bCs/>
        </w:rPr>
        <w:t>Rada Gminy Szczytno</w:t>
      </w:r>
      <w:r>
        <w:br/>
        <w:t>Wspólne Komisje Rady Gminy Szczytno</w:t>
      </w:r>
    </w:p>
    <w:p w14:paraId="36DF2E85" w14:textId="048C69BB" w:rsidR="00381F45" w:rsidRDefault="00381F45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D10EA7">
        <w:rPr>
          <w:b/>
          <w:bCs/>
          <w:sz w:val="36"/>
          <w:szCs w:val="36"/>
        </w:rPr>
        <w:t>II/2024</w:t>
      </w:r>
    </w:p>
    <w:p w14:paraId="2B08705F" w14:textId="072CAEE4" w:rsidR="00381F45" w:rsidRDefault="00381F45">
      <w:pPr>
        <w:pStyle w:val="NormalnyWeb"/>
      </w:pPr>
      <w:r>
        <w:t xml:space="preserve">II Posiedzenie Komisji Wspólnych w dniu 26 lipca 2024 </w:t>
      </w:r>
      <w:r>
        <w:br/>
      </w:r>
      <w:r>
        <w:t>Obrady rozpoczęto 26 lipca 2024 o godz. 12:30, a zakończono o godz. 13</w:t>
      </w:r>
      <w:r>
        <w:t>:0</w:t>
      </w:r>
      <w:r>
        <w:t>0 tego samego dnia.</w:t>
      </w:r>
    </w:p>
    <w:p w14:paraId="7DCBADFF" w14:textId="77777777" w:rsidR="00381F45" w:rsidRDefault="00381F45">
      <w:pPr>
        <w:pStyle w:val="NormalnyWeb"/>
      </w:pPr>
      <w:r>
        <w:t>W posiedzeniu wzięło udział 13 członków.</w:t>
      </w:r>
    </w:p>
    <w:p w14:paraId="09DF0667" w14:textId="77777777" w:rsidR="00381F45" w:rsidRDefault="00381F45">
      <w:pPr>
        <w:pStyle w:val="NormalnyWeb"/>
      </w:pPr>
      <w:r>
        <w:t>Obecni:</w:t>
      </w:r>
    </w:p>
    <w:p w14:paraId="4C054D26" w14:textId="77777777" w:rsidR="00381F45" w:rsidRDefault="00381F45">
      <w:pPr>
        <w:pStyle w:val="NormalnyWeb"/>
      </w:pPr>
      <w:r>
        <w:t>1. Marcin Błaszczak</w:t>
      </w:r>
      <w:r>
        <w:br/>
        <w:t>2. Grzegorz Godlewski</w:t>
      </w:r>
      <w:r>
        <w:br/>
        <w:t>3. Róża Kania</w:t>
      </w:r>
      <w:r>
        <w:br/>
        <w:t>4. Bogusława Kwiecień</w:t>
      </w:r>
      <w:r>
        <w:br/>
        <w:t>5. Sylwia Majewska</w:t>
      </w:r>
      <w:r>
        <w:br/>
        <w:t>6. Sylwia Nowakowska</w:t>
      </w:r>
      <w:r>
        <w:br/>
        <w:t>7. Jadwiga Piórkowska</w:t>
      </w:r>
      <w:r>
        <w:br/>
        <w:t xml:space="preserve">8. Aneta </w:t>
      </w:r>
      <w:proofErr w:type="spellStart"/>
      <w:r>
        <w:t>Rasieńska</w:t>
      </w:r>
      <w:proofErr w:type="spellEnd"/>
      <w:r>
        <w:br/>
        <w:t>9. Hanna Rydzewska</w:t>
      </w:r>
      <w:r>
        <w:br/>
        <w:t>10. Henryk Sielski</w:t>
      </w:r>
      <w:r>
        <w:br/>
        <w:t xml:space="preserve">11. Leszek </w:t>
      </w:r>
      <w:proofErr w:type="spellStart"/>
      <w:r>
        <w:t>Siemiatkowski</w:t>
      </w:r>
      <w:proofErr w:type="spellEnd"/>
      <w:r>
        <w:br/>
        <w:t>12. Zbigniew Wiszniewski</w:t>
      </w:r>
      <w:r>
        <w:br/>
        <w:t xml:space="preserve">13. </w:t>
      </w:r>
      <w:r>
        <w:rPr>
          <w:strike/>
        </w:rPr>
        <w:t>Zbigniew Woźniak</w:t>
      </w:r>
      <w:r>
        <w:br/>
        <w:t>14. Andrzej Wróbel</w:t>
      </w:r>
    </w:p>
    <w:p w14:paraId="740DD66A" w14:textId="77777777" w:rsidR="00D91004" w:rsidRDefault="00381F45">
      <w:pPr>
        <w:pStyle w:val="NormalnyWeb"/>
        <w:spacing w:after="240" w:afterAutospacing="0"/>
      </w:pPr>
      <w:r>
        <w:t>1. Otwarcie sesji i stwierdzenie prawomocności obrad.</w:t>
      </w:r>
      <w:r>
        <w:br/>
      </w:r>
      <w:r>
        <w:br/>
      </w:r>
      <w:r w:rsidR="001309D6">
        <w:t>Wicep</w:t>
      </w:r>
      <w:r w:rsidR="001309D6">
        <w:t>rzewodnicząc</w:t>
      </w:r>
      <w:r w:rsidR="001309D6">
        <w:t>a</w:t>
      </w:r>
      <w:r w:rsidR="001309D6">
        <w:t xml:space="preserve"> Rady Gminy Szczytno </w:t>
      </w:r>
      <w:r w:rsidR="001309D6">
        <w:t>–</w:t>
      </w:r>
      <w:r w:rsidR="001309D6">
        <w:t xml:space="preserve"> Pan</w:t>
      </w:r>
      <w:r w:rsidR="001309D6">
        <w:t xml:space="preserve">i Jadwiga Piórkowska </w:t>
      </w:r>
      <w:r w:rsidR="001309D6">
        <w:t>powitał</w:t>
      </w:r>
      <w:r w:rsidR="001309D6">
        <w:t>a</w:t>
      </w:r>
      <w:r w:rsidR="001309D6">
        <w:t xml:space="preserve"> zebranych, po czym otworzył</w:t>
      </w:r>
      <w:r w:rsidR="001309D6">
        <w:t>a II</w:t>
      </w:r>
      <w:r w:rsidR="001309D6">
        <w:t xml:space="preserve"> posiedzenie Komisji Wspólnych Rady Gminy Szczytno.</w:t>
      </w:r>
    </w:p>
    <w:p w14:paraId="29E16FF8" w14:textId="51E79CF7" w:rsidR="008D1E5A" w:rsidRDefault="00381F45">
      <w:pPr>
        <w:pStyle w:val="NormalnyWeb"/>
        <w:spacing w:after="240" w:afterAutospacing="0"/>
      </w:pPr>
      <w:r>
        <w:br/>
      </w:r>
      <w:r>
        <w:t>2. Ustalenie porządku obrad.</w:t>
      </w:r>
      <w:r>
        <w:br/>
      </w:r>
      <w:r>
        <w:br/>
        <w:t>3. Przyjęcie protokołu z poprzedniej sesji.</w:t>
      </w:r>
      <w:r>
        <w:br/>
      </w:r>
      <w:r>
        <w:br/>
      </w:r>
      <w:r>
        <w:t>4. Podjęcie uchwał:</w:t>
      </w:r>
      <w:r>
        <w:br/>
      </w:r>
      <w:r>
        <w:br/>
      </w:r>
      <w:r>
        <w:t xml:space="preserve">a) w sprawie określenia stawki </w:t>
      </w:r>
      <w:r>
        <w:t>z</w:t>
      </w:r>
      <w:r>
        <w:t>a 1 kilometr przebiegu pojazdu;</w:t>
      </w:r>
    </w:p>
    <w:p w14:paraId="75477CAC" w14:textId="77777777" w:rsidR="00381F45" w:rsidRDefault="008D1E5A">
      <w:pPr>
        <w:pStyle w:val="NormalnyWeb"/>
        <w:spacing w:after="240" w:afterAutospacing="0"/>
      </w:pPr>
      <w:r>
        <w:t xml:space="preserve"> Projekt uchwały omówiła Zastępca Wójta Gminy Szczytno.</w:t>
      </w:r>
      <w:r w:rsidR="00381F45">
        <w:br/>
      </w:r>
      <w:r w:rsidR="00381F45">
        <w:br/>
      </w:r>
      <w:r w:rsidR="00381F45">
        <w:rPr>
          <w:b/>
          <w:bCs/>
          <w:u w:val="single"/>
        </w:rPr>
        <w:t>Głosowano w sprawie:</w:t>
      </w:r>
      <w:r w:rsidR="00381F45">
        <w:br/>
        <w:t xml:space="preserve">w sprawie określenia stawki za 1 kilometr przebiegu pojazdu;. </w:t>
      </w:r>
      <w:r w:rsidR="00381F45">
        <w:br/>
      </w:r>
      <w:r w:rsidR="00381F45">
        <w:br/>
      </w:r>
      <w:r w:rsidR="00381F45">
        <w:rPr>
          <w:rStyle w:val="Pogrubienie"/>
          <w:u w:val="single"/>
        </w:rPr>
        <w:t>Wyniki głosowania</w:t>
      </w:r>
      <w:r w:rsidR="00381F45">
        <w:br/>
        <w:t>ZA: 12, PRZECIW: 0, WSTRZYMUJĘ: 0, BRAK GŁOSU: 0, NIEOBECNI: 2</w:t>
      </w:r>
      <w:r w:rsidR="00381F45">
        <w:br/>
      </w:r>
      <w:r w:rsidR="00381F45">
        <w:br/>
      </w:r>
      <w:r w:rsidR="00381F45">
        <w:rPr>
          <w:u w:val="single"/>
        </w:rPr>
        <w:t>Wyniki imienne:</w:t>
      </w:r>
      <w:r w:rsidR="00381F45">
        <w:br/>
        <w:t>ZA (12)</w:t>
      </w:r>
      <w:r w:rsidR="00381F45">
        <w:br/>
        <w:t xml:space="preserve">Grzegorz Godlewski, Róża Kania, Bogusława Kwiecień, Sylwia Majewska, Sylwia Nowakowska, Jadwiga Piórkowska, Aneta </w:t>
      </w:r>
      <w:proofErr w:type="spellStart"/>
      <w:r w:rsidR="00381F45">
        <w:t>Rasieńska</w:t>
      </w:r>
      <w:proofErr w:type="spellEnd"/>
      <w:r w:rsidR="00381F45">
        <w:t xml:space="preserve">, Hanna Rydzewska, Henryk Sielski, Leszek </w:t>
      </w:r>
      <w:proofErr w:type="spellStart"/>
      <w:r w:rsidR="00381F45">
        <w:t>Siemiatkowski</w:t>
      </w:r>
      <w:proofErr w:type="spellEnd"/>
      <w:r w:rsidR="00381F45">
        <w:t>, Zbigniew Wiszniewski, Andrzej Wróbel</w:t>
      </w:r>
      <w:r w:rsidR="00381F45">
        <w:br/>
        <w:t>NIEOBECNI (2)</w:t>
      </w:r>
      <w:r w:rsidR="00381F45">
        <w:br/>
        <w:t>Marcin Błaszczak, Zbigniew Woźniak</w:t>
      </w:r>
      <w:r w:rsidR="00381F45">
        <w:br/>
      </w:r>
      <w:r w:rsidR="00381F45">
        <w:br/>
      </w:r>
      <w:r w:rsidR="00381F45">
        <w:t>b) w sprawie zmiany Wieloletniej Prognozy Finansowej na lata 2024 – 2028;</w:t>
      </w:r>
      <w:r w:rsidR="00381F45">
        <w:br/>
      </w:r>
      <w:r w:rsidR="00381F45">
        <w:br/>
      </w:r>
      <w:r>
        <w:t>Projekt uchwały omówiła Skarbnik Gminy p. Jolanta Godlewska. Radny Andrzej Wróbel</w:t>
      </w:r>
      <w:r w:rsidR="00D91004">
        <w:t xml:space="preserve"> zadał pytanie dot. zakresu inwestycji </w:t>
      </w:r>
      <w:proofErr w:type="spellStart"/>
      <w:r w:rsidR="00D91004">
        <w:t>wodno</w:t>
      </w:r>
      <w:proofErr w:type="spellEnd"/>
      <w:r w:rsidR="00D91004">
        <w:t xml:space="preserve"> – kanalizacyjnej na terenie Gminy Szczytno. Odpowiedzi udzieliła Zastępca Wójta p. Ewa Zawrotna i Skarbnik Gminy p. Jolanta Godlewska.</w:t>
      </w:r>
      <w:r w:rsidR="00381F45">
        <w:br/>
      </w:r>
      <w:r w:rsidR="00381F45">
        <w:br/>
      </w:r>
      <w:r w:rsidR="00381F45">
        <w:rPr>
          <w:b/>
          <w:bCs/>
          <w:u w:val="single"/>
        </w:rPr>
        <w:t>Głosowano w sprawie:</w:t>
      </w:r>
      <w:r w:rsidR="00381F45">
        <w:br/>
        <w:t xml:space="preserve">w sprawie zmiany Wieloletniej Prognozy Finansowej na lata 2024 – 2028;. </w:t>
      </w:r>
      <w:r w:rsidR="00381F45">
        <w:br/>
      </w:r>
      <w:r w:rsidR="00381F45">
        <w:br/>
      </w:r>
      <w:r w:rsidR="00381F45">
        <w:rPr>
          <w:rStyle w:val="Pogrubienie"/>
          <w:u w:val="single"/>
        </w:rPr>
        <w:t>Wyniki głosowania</w:t>
      </w:r>
      <w:r w:rsidR="00381F45">
        <w:br/>
        <w:t>ZA: 13, PRZECIW: 0, WSTRZYMUJĘ: 0, BRAK GŁOSU: 0, NIEOBECNI: 1</w:t>
      </w:r>
      <w:r w:rsidR="00381F45">
        <w:br/>
      </w:r>
      <w:r w:rsidR="00381F45">
        <w:br/>
      </w:r>
      <w:r w:rsidR="00381F45">
        <w:rPr>
          <w:u w:val="single"/>
        </w:rPr>
        <w:t>Wyniki imienne:</w:t>
      </w:r>
      <w:r w:rsidR="00381F45">
        <w:br/>
        <w:t>ZA (13)</w:t>
      </w:r>
      <w:r w:rsidR="00381F45">
        <w:br/>
        <w:t xml:space="preserve">Marcin Błaszczak, Grzegorz Godlewski, Róża Kania, Bogusława Kwiecień, Sylwia Majewska, Sylwia Nowakowska, Jadwiga Piórkowska, Aneta </w:t>
      </w:r>
      <w:proofErr w:type="spellStart"/>
      <w:r w:rsidR="00381F45">
        <w:t>Rasieńska</w:t>
      </w:r>
      <w:proofErr w:type="spellEnd"/>
      <w:r w:rsidR="00381F45">
        <w:t xml:space="preserve">, Hanna Rydzewska, Henryk Sielski, Leszek </w:t>
      </w:r>
      <w:proofErr w:type="spellStart"/>
      <w:r w:rsidR="00381F45">
        <w:t>Siemiatkowski</w:t>
      </w:r>
      <w:proofErr w:type="spellEnd"/>
      <w:r w:rsidR="00381F45">
        <w:t>, Zbigniew Wiszniewski, Andrzej Wróbel</w:t>
      </w:r>
      <w:r w:rsidR="00381F45">
        <w:br/>
        <w:t>NIEOBECNI (1)</w:t>
      </w:r>
      <w:r w:rsidR="00381F45">
        <w:br/>
        <w:t>Zbigniew Woźniak</w:t>
      </w:r>
      <w:r w:rsidR="00381F45">
        <w:br/>
      </w:r>
      <w:r w:rsidR="00381F45">
        <w:br/>
        <w:t>c) w sprawie zmian w budżecie Gminy Szczytno na 2024 rok;</w:t>
      </w:r>
    </w:p>
    <w:p w14:paraId="08668EC9" w14:textId="77777777" w:rsidR="00381F45" w:rsidRDefault="00381F45">
      <w:pPr>
        <w:pStyle w:val="NormalnyWeb"/>
        <w:spacing w:after="240" w:afterAutospacing="0"/>
      </w:pPr>
      <w:r>
        <w:t>Projekt uchwały omówiła Skarbnik Gminy p. Jolanta Godlewska.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 w budżecie Gminy Szczytno na 2024 rok;.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WSTRZYMUJĘ: 0, BRAK GŁOSU: 0, NIEOBECNI: 1</w:t>
      </w:r>
      <w:r>
        <w:br/>
      </w:r>
      <w:r>
        <w:br/>
      </w:r>
      <w:r>
        <w:rPr>
          <w:u w:val="single"/>
        </w:rPr>
        <w:lastRenderedPageBreak/>
        <w:t>Wyniki imienne:</w:t>
      </w:r>
      <w:r>
        <w:br/>
        <w:t>ZA (13)</w:t>
      </w:r>
      <w:r>
        <w:br/>
        <w:t xml:space="preserve">Marcin Błaszczak,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Andrzej Wróbel</w:t>
      </w:r>
      <w:r>
        <w:br/>
        <w:t>NIEOBECNI (1)</w:t>
      </w:r>
      <w:r>
        <w:br/>
        <w:t>Zbigniew Woźniak</w:t>
      </w:r>
      <w:r>
        <w:br/>
      </w:r>
      <w:r>
        <w:br/>
      </w:r>
      <w:r>
        <w:br/>
      </w:r>
      <w:r>
        <w:br/>
      </w:r>
      <w:r>
        <w:br/>
        <w:t>5. Pisemne interpelacje i zapytania radnych</w:t>
      </w:r>
      <w:r>
        <w:br/>
      </w:r>
      <w:r>
        <w:br/>
        <w:t>Brak</w:t>
      </w:r>
    </w:p>
    <w:p w14:paraId="228D5B97" w14:textId="77777777" w:rsidR="00381F45" w:rsidRDefault="00381F45">
      <w:pPr>
        <w:pStyle w:val="NormalnyWeb"/>
        <w:spacing w:after="240" w:afterAutospacing="0"/>
      </w:pPr>
      <w:r>
        <w:t>6. Zapytania, wnioski, sprawy różne.</w:t>
      </w:r>
    </w:p>
    <w:p w14:paraId="3CD47324" w14:textId="19B50F06" w:rsidR="00381F45" w:rsidRDefault="00381F45" w:rsidP="00381F45">
      <w:pPr>
        <w:pStyle w:val="NormalnyWeb"/>
        <w:spacing w:after="240" w:afterAutospacing="0"/>
      </w:pPr>
      <w:r>
        <w:t>Radna Hanna Rydzewska poruszyła temat wywozu osadu z przydomowych oczyszczalni ścieków. Odpowiedzi udzieliła p. Ewa Zawrotna – Zastępca Wójta Gminy Szczytno.</w:t>
      </w:r>
      <w:r>
        <w:br/>
      </w:r>
      <w:r>
        <w:br/>
      </w:r>
      <w:r>
        <w:t>7. Zakończenie obrad.</w:t>
      </w:r>
      <w:r>
        <w:br/>
      </w:r>
      <w:r>
        <w:br/>
      </w:r>
      <w:r>
        <w:br/>
      </w:r>
      <w:r>
        <w:t> </w:t>
      </w:r>
    </w:p>
    <w:p w14:paraId="3D520DF0" w14:textId="0FB479E5" w:rsidR="00381F45" w:rsidRDefault="00381F45" w:rsidP="00381F45">
      <w:pPr>
        <w:pStyle w:val="NormalnyWeb"/>
        <w:ind w:left="3540" w:firstLine="708"/>
        <w:jc w:val="center"/>
      </w:pPr>
      <w:r>
        <w:t>Wicep</w:t>
      </w:r>
      <w:r>
        <w:t>rzewodnicząca</w:t>
      </w:r>
      <w:r>
        <w:br/>
        <w:t xml:space="preserve">             </w:t>
      </w:r>
      <w:r>
        <w:t>Rady</w:t>
      </w:r>
      <w:r>
        <w:t xml:space="preserve"> Gminy Szczytno</w:t>
      </w:r>
    </w:p>
    <w:p w14:paraId="0338B5FB" w14:textId="577C26BD" w:rsidR="00381F45" w:rsidRDefault="00381F45" w:rsidP="00381F45">
      <w:pPr>
        <w:pStyle w:val="NormalnyWeb"/>
        <w:ind w:left="3540" w:firstLine="708"/>
        <w:jc w:val="center"/>
      </w:pPr>
      <w:r>
        <w:t>Jadwiga Piórkowska</w:t>
      </w:r>
    </w:p>
    <w:p w14:paraId="46F9DF9F" w14:textId="77777777" w:rsidR="00381F45" w:rsidRDefault="00381F45">
      <w:pPr>
        <w:pStyle w:val="NormalnyWeb"/>
        <w:jc w:val="center"/>
      </w:pPr>
    </w:p>
    <w:p w14:paraId="7EE38B02" w14:textId="77777777" w:rsidR="00381F45" w:rsidRDefault="00381F45">
      <w:pPr>
        <w:pStyle w:val="NormalnyWeb"/>
        <w:jc w:val="center"/>
      </w:pPr>
    </w:p>
    <w:p w14:paraId="3C9CAF4F" w14:textId="77777777" w:rsidR="00381F45" w:rsidRDefault="00381F45">
      <w:pPr>
        <w:pStyle w:val="NormalnyWeb"/>
        <w:jc w:val="center"/>
      </w:pPr>
    </w:p>
    <w:p w14:paraId="741B43A9" w14:textId="77777777" w:rsidR="00381F45" w:rsidRDefault="00381F45">
      <w:pPr>
        <w:pStyle w:val="NormalnyWeb"/>
        <w:jc w:val="center"/>
      </w:pPr>
    </w:p>
    <w:p w14:paraId="6FC4BB61" w14:textId="77777777" w:rsidR="00381F45" w:rsidRDefault="00381F45">
      <w:pPr>
        <w:pStyle w:val="NormalnyWeb"/>
        <w:jc w:val="center"/>
      </w:pPr>
    </w:p>
    <w:p w14:paraId="0A8AEBCF" w14:textId="77777777" w:rsidR="00381F45" w:rsidRDefault="00381F45">
      <w:pPr>
        <w:pStyle w:val="NormalnyWeb"/>
        <w:jc w:val="center"/>
      </w:pPr>
    </w:p>
    <w:p w14:paraId="25541DB7" w14:textId="77777777" w:rsidR="00381F45" w:rsidRDefault="00381F45">
      <w:pPr>
        <w:pStyle w:val="NormalnyWeb"/>
        <w:jc w:val="center"/>
      </w:pPr>
    </w:p>
    <w:p w14:paraId="7DF43592" w14:textId="77777777" w:rsidR="00381F45" w:rsidRDefault="00381F45">
      <w:pPr>
        <w:pStyle w:val="NormalnyWeb"/>
        <w:jc w:val="center"/>
      </w:pPr>
    </w:p>
    <w:p w14:paraId="5E6E1D33" w14:textId="77777777" w:rsidR="00381F45" w:rsidRDefault="00381F45">
      <w:pPr>
        <w:pStyle w:val="NormalnyWeb"/>
        <w:jc w:val="center"/>
      </w:pPr>
    </w:p>
    <w:p w14:paraId="0F608FD9" w14:textId="77777777" w:rsidR="00381F45" w:rsidRDefault="00381F45">
      <w:pPr>
        <w:pStyle w:val="NormalnyWeb"/>
        <w:jc w:val="center"/>
      </w:pPr>
    </w:p>
    <w:p w14:paraId="4133051A" w14:textId="77777777" w:rsidR="00381F45" w:rsidRDefault="00381F45">
      <w:pPr>
        <w:pStyle w:val="NormalnyWeb"/>
        <w:jc w:val="center"/>
      </w:pPr>
    </w:p>
    <w:p w14:paraId="0086D1E1" w14:textId="77777777" w:rsidR="00381F45" w:rsidRDefault="00381F45">
      <w:pPr>
        <w:pStyle w:val="NormalnyWeb"/>
        <w:jc w:val="center"/>
      </w:pPr>
    </w:p>
    <w:p w14:paraId="0FED8336" w14:textId="4F2E63FA" w:rsidR="00381F45" w:rsidRDefault="00381F45">
      <w:pPr>
        <w:pStyle w:val="NormalnyWeb"/>
        <w:jc w:val="center"/>
      </w:pPr>
      <w:r>
        <w:t> </w:t>
      </w:r>
    </w:p>
    <w:p w14:paraId="25CF6BFC" w14:textId="0EC2BD19" w:rsidR="00381F45" w:rsidRDefault="00381F45">
      <w:pPr>
        <w:pStyle w:val="NormalnyWeb"/>
      </w:pPr>
      <w:r>
        <w:br/>
        <w:t>Przygotował(a): Sekretarz Gminy – Kamil Maliszewski</w:t>
      </w:r>
    </w:p>
    <w:p w14:paraId="216E7352" w14:textId="77777777" w:rsidR="00381F45" w:rsidRDefault="00381F45">
      <w:pPr>
        <w:rPr>
          <w:rFonts w:eastAsia="Times New Roman"/>
        </w:rPr>
      </w:pPr>
      <w:r>
        <w:rPr>
          <w:rFonts w:eastAsia="Times New Roman"/>
        </w:rPr>
        <w:pict w14:anchorId="44FE40D6">
          <v:rect id="_x0000_i1025" style="width:0;height:1.5pt" o:hralign="center" o:hrstd="t" o:hr="t" fillcolor="#a0a0a0" stroked="f"/>
        </w:pict>
      </w:r>
    </w:p>
    <w:p w14:paraId="254AE349" w14:textId="77777777" w:rsidR="00381F45" w:rsidRDefault="00381F45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A7"/>
    <w:rsid w:val="001309D6"/>
    <w:rsid w:val="00381F45"/>
    <w:rsid w:val="003A5D9C"/>
    <w:rsid w:val="00890730"/>
    <w:rsid w:val="008D1E5A"/>
    <w:rsid w:val="00D10EA7"/>
    <w:rsid w:val="00D9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230FA"/>
  <w15:chartTrackingRefBased/>
  <w15:docId w15:val="{D8E544EE-1223-4FDB-A51D-769F568A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436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2</cp:revision>
  <dcterms:created xsi:type="dcterms:W3CDTF">2024-09-02T07:53:00Z</dcterms:created>
  <dcterms:modified xsi:type="dcterms:W3CDTF">2024-09-02T07:53:00Z</dcterms:modified>
</cp:coreProperties>
</file>