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E911" w14:textId="4EDBCBA2" w:rsidR="0086185C" w:rsidRDefault="0086185C" w:rsidP="0086185C">
      <w:pPr>
        <w:jc w:val="center"/>
        <w:rPr>
          <w:b/>
          <w:caps/>
        </w:rPr>
      </w:pPr>
      <w:r>
        <w:rPr>
          <w:b/>
          <w:caps/>
        </w:rPr>
        <w:t>Uchwała Nr LXXIV/………/202</w:t>
      </w:r>
      <w:r w:rsidR="00732999">
        <w:rPr>
          <w:b/>
          <w:caps/>
        </w:rPr>
        <w:t>4</w:t>
      </w:r>
      <w:r>
        <w:rPr>
          <w:b/>
          <w:caps/>
        </w:rPr>
        <w:br/>
        <w:t>Rady Gminy Szczytno</w:t>
      </w:r>
    </w:p>
    <w:p w14:paraId="078914D6" w14:textId="13C00732" w:rsidR="0086185C" w:rsidRDefault="0086185C" w:rsidP="0086185C">
      <w:pPr>
        <w:spacing w:before="280" w:after="280"/>
        <w:jc w:val="center"/>
        <w:rPr>
          <w:b/>
          <w:caps/>
        </w:rPr>
      </w:pPr>
      <w:r>
        <w:t xml:space="preserve">z dnia </w:t>
      </w:r>
      <w:r w:rsidR="00732999">
        <w:t>…………….</w:t>
      </w:r>
      <w:r>
        <w:t xml:space="preserve"> r.</w:t>
      </w:r>
    </w:p>
    <w:p w14:paraId="30F0F92F" w14:textId="6C8EAEB2" w:rsidR="0086185C" w:rsidRPr="000872B6" w:rsidRDefault="0086185C" w:rsidP="0086185C">
      <w:pPr>
        <w:keepNext/>
        <w:spacing w:after="480"/>
        <w:jc w:val="center"/>
        <w:rPr>
          <w:bCs/>
        </w:rPr>
      </w:pPr>
      <w:bookmarkStart w:id="0" w:name="OLE_LINK4"/>
      <w:r w:rsidRPr="000872B6">
        <w:rPr>
          <w:bCs/>
        </w:rPr>
        <w:t>w sprawie rozpatrzenia skarg</w:t>
      </w:r>
      <w:r w:rsidR="00732999">
        <w:rPr>
          <w:bCs/>
        </w:rPr>
        <w:t>i</w:t>
      </w:r>
      <w:r w:rsidRPr="000872B6">
        <w:rPr>
          <w:bCs/>
        </w:rPr>
        <w:t xml:space="preserve"> Pani </w:t>
      </w:r>
      <w:r w:rsidR="00732999">
        <w:rPr>
          <w:bCs/>
        </w:rPr>
        <w:t>Iwony W</w:t>
      </w:r>
      <w:r w:rsidRPr="000872B6">
        <w:rPr>
          <w:bCs/>
        </w:rPr>
        <w:t>. na działalność Wójta Gminy Szczytno</w:t>
      </w:r>
    </w:p>
    <w:bookmarkEnd w:id="0"/>
    <w:p w14:paraId="7B0BF611" w14:textId="77777777" w:rsidR="00732999" w:rsidRDefault="0086185C" w:rsidP="00732999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</w:t>
      </w:r>
      <w:r w:rsidR="00732999">
        <w:t>.j</w:t>
      </w:r>
      <w:proofErr w:type="spellEnd"/>
      <w:r w:rsidR="00732999">
        <w:t>.</w:t>
      </w:r>
    </w:p>
    <w:p w14:paraId="279456B1" w14:textId="56F37CE8" w:rsidR="0086185C" w:rsidRDefault="00732999" w:rsidP="00732999">
      <w:pPr>
        <w:keepLines/>
        <w:spacing w:before="120" w:after="120"/>
        <w:ind w:firstLine="227"/>
      </w:pPr>
      <w:r>
        <w:t>Dz. U. z 2024 r.</w:t>
      </w:r>
      <w:r>
        <w:t xml:space="preserve">, </w:t>
      </w:r>
      <w:r>
        <w:t>poz. 609, 721.</w:t>
      </w:r>
      <w:r>
        <w:t>,</w:t>
      </w:r>
      <w:r w:rsidR="0086185C">
        <w:t> ze zm.), art. 229 pkt 3 Kodeks postępowania administracyjnego (Dz. U. z 2022 r. poz. 2000 z </w:t>
      </w:r>
      <w:proofErr w:type="spellStart"/>
      <w:r w:rsidR="0086185C">
        <w:t>poźn</w:t>
      </w:r>
      <w:proofErr w:type="spellEnd"/>
      <w:r w:rsidR="0086185C">
        <w:t>. zm.) Rady Gminy Szczytno uchwala, co następuje:</w:t>
      </w:r>
    </w:p>
    <w:p w14:paraId="00CE9D3F" w14:textId="15024283" w:rsidR="0086185C" w:rsidRDefault="0086185C" w:rsidP="0086185C">
      <w:pPr>
        <w:keepLines/>
        <w:spacing w:before="120" w:after="120"/>
        <w:ind w:firstLine="340"/>
      </w:pPr>
      <w:r>
        <w:rPr>
          <w:b/>
        </w:rPr>
        <w:t>§ 1. </w:t>
      </w:r>
      <w:bookmarkStart w:id="1" w:name="_Hlk139622063"/>
      <w:r>
        <w:t>Po rozpatrzeniu skarg</w:t>
      </w:r>
      <w:r w:rsidR="0025016B">
        <w:t>i</w:t>
      </w:r>
      <w:r>
        <w:t xml:space="preserve"> Pani </w:t>
      </w:r>
      <w:r w:rsidR="00732999">
        <w:t>Iwony W</w:t>
      </w:r>
      <w:r>
        <w:t>.</w:t>
      </w:r>
      <w:r w:rsidR="000872B6">
        <w:t xml:space="preserve"> na</w:t>
      </w:r>
      <w:r>
        <w:t xml:space="preserve"> działalność Wójta Gminy Szczytno, Rada Gminy Szczytno uznaje skarg</w:t>
      </w:r>
      <w:r w:rsidR="0025016B">
        <w:t>ę</w:t>
      </w:r>
      <w:r>
        <w:t xml:space="preserve"> za </w:t>
      </w:r>
      <w:r w:rsidR="00732999">
        <w:t xml:space="preserve">…………. zasadną/niezasadną </w:t>
      </w:r>
      <w:r>
        <w:t>, z przyczyn określonych w uzasadnieniu stanowiącym załącznik</w:t>
      </w:r>
      <w:r w:rsidR="00A751DB">
        <w:t xml:space="preserve"> </w:t>
      </w:r>
      <w:r>
        <w:t>do niniejszej uchwały.</w:t>
      </w:r>
    </w:p>
    <w:p w14:paraId="11731E4E" w14:textId="57A5D8AE" w:rsidR="0086185C" w:rsidRDefault="0086185C" w:rsidP="0086185C">
      <w:pPr>
        <w:keepLines/>
        <w:spacing w:before="120" w:after="120"/>
        <w:ind w:firstLine="340"/>
      </w:pPr>
      <w:bookmarkStart w:id="2" w:name="_Hlk139622044"/>
      <w:bookmarkEnd w:id="1"/>
      <w:r>
        <w:rPr>
          <w:b/>
        </w:rPr>
        <w:t>§ </w:t>
      </w:r>
      <w:bookmarkEnd w:id="2"/>
      <w:r w:rsidR="00FB1B4E">
        <w:rPr>
          <w:b/>
        </w:rPr>
        <w:t>3</w:t>
      </w:r>
      <w:r>
        <w:rPr>
          <w:b/>
        </w:rPr>
        <w:t>. </w:t>
      </w:r>
      <w:r>
        <w:t>Uchwała wchodzi w życie z dniem podjęcia i podlega ogłoszeniu w sposób zwyczajowo przyjęty.</w:t>
      </w:r>
    </w:p>
    <w:p w14:paraId="4E2BAE21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667551D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4E6526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928C68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7F4EAB8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113F95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A75674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F9E812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29F8FF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1B175D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9939FA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DFC4DC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C270E57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E8D6CB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15372F6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990B56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7A6BF9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EE36D58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6A294614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5A99C06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799FD5FB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6A8EA21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70327AD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459677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84F33B5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72BD3FC" w14:textId="77777777" w:rsidR="0080310F" w:rsidRPr="0080310F" w:rsidRDefault="0080310F" w:rsidP="008031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 w:rsidRPr="0080310F">
        <w:rPr>
          <w:b/>
          <w:bCs/>
          <w:szCs w:val="22"/>
          <w:lang w:bidi="ar-SA"/>
        </w:rPr>
        <w:lastRenderedPageBreak/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  <w:t xml:space="preserve">              </w:t>
      </w:r>
    </w:p>
    <w:p w14:paraId="57702969" w14:textId="77777777" w:rsidR="0080310F" w:rsidRPr="0080310F" w:rsidRDefault="0080310F" w:rsidP="008031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 w:rsidRPr="0080310F">
        <w:rPr>
          <w:b/>
          <w:bCs/>
          <w:szCs w:val="22"/>
          <w:lang w:bidi="ar-SA"/>
        </w:rPr>
        <w:t>Uzasadnienie</w:t>
      </w:r>
    </w:p>
    <w:p w14:paraId="62311BAF" w14:textId="56F150D7" w:rsidR="0080310F" w:rsidRPr="0080310F" w:rsidRDefault="00732999" w:rsidP="0080310F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4"/>
          <w:lang w:bidi="ar-SA"/>
        </w:rPr>
      </w:pPr>
      <w:r>
        <w:rPr>
          <w:rFonts w:eastAsiaTheme="minorHAnsi"/>
          <w:kern w:val="2"/>
          <w:sz w:val="24"/>
          <w:lang w:eastAsia="en-US" w:bidi="ar-SA"/>
          <w14:ligatures w14:val="standardContextual"/>
        </w:rPr>
        <w:t>………………………………..</w:t>
      </w:r>
    </w:p>
    <w:p w14:paraId="078E1CDF" w14:textId="77777777" w:rsidR="002B4534" w:rsidRDefault="002B4534"/>
    <w:sectPr w:rsidR="002B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7"/>
    <w:rsid w:val="000650D0"/>
    <w:rsid w:val="000872B6"/>
    <w:rsid w:val="000E640F"/>
    <w:rsid w:val="001E25D2"/>
    <w:rsid w:val="0025016B"/>
    <w:rsid w:val="002A12F8"/>
    <w:rsid w:val="002A6289"/>
    <w:rsid w:val="002B4534"/>
    <w:rsid w:val="00390A8D"/>
    <w:rsid w:val="00577CF2"/>
    <w:rsid w:val="006A2DC5"/>
    <w:rsid w:val="00732999"/>
    <w:rsid w:val="0076408A"/>
    <w:rsid w:val="0080310F"/>
    <w:rsid w:val="0086185C"/>
    <w:rsid w:val="008F38C8"/>
    <w:rsid w:val="0092238A"/>
    <w:rsid w:val="00A751DB"/>
    <w:rsid w:val="00B77999"/>
    <w:rsid w:val="00C15E4B"/>
    <w:rsid w:val="00D534D0"/>
    <w:rsid w:val="00E13EB5"/>
    <w:rsid w:val="00EC1C1F"/>
    <w:rsid w:val="00F50F27"/>
    <w:rsid w:val="00F56CA2"/>
    <w:rsid w:val="00F84EE2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D5A"/>
  <w15:chartTrackingRefBased/>
  <w15:docId w15:val="{073459B3-1BBA-43B0-8F19-FCCF71D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8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2023-07-07T09:41:00Z</cp:lastPrinted>
  <dcterms:created xsi:type="dcterms:W3CDTF">2024-08-23T09:45:00Z</dcterms:created>
  <dcterms:modified xsi:type="dcterms:W3CDTF">2024-08-23T09:45:00Z</dcterms:modified>
</cp:coreProperties>
</file>