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81F8" w14:textId="77777777" w:rsidR="00A77B3E" w:rsidRDefault="00F275F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71D0B0A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03D79E4" w14:textId="77777777" w:rsidR="00A77B3E" w:rsidRDefault="00F275FA">
      <w:pPr>
        <w:ind w:left="5669"/>
        <w:jc w:val="left"/>
        <w:rPr>
          <w:sz w:val="20"/>
        </w:rPr>
      </w:pPr>
      <w:r>
        <w:rPr>
          <w:sz w:val="20"/>
        </w:rPr>
        <w:t>z dnia  14 marca 2024 r.</w:t>
      </w:r>
    </w:p>
    <w:p w14:paraId="4179F206" w14:textId="77777777" w:rsidR="00A77B3E" w:rsidRDefault="00F275FA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7E46B3FB" w14:textId="77777777" w:rsidR="00A77B3E" w:rsidRDefault="00A77B3E">
      <w:pPr>
        <w:ind w:left="5669"/>
        <w:jc w:val="left"/>
        <w:rPr>
          <w:sz w:val="20"/>
        </w:rPr>
      </w:pPr>
    </w:p>
    <w:p w14:paraId="7973A249" w14:textId="77777777" w:rsidR="00A77B3E" w:rsidRDefault="00A77B3E">
      <w:pPr>
        <w:ind w:left="5669"/>
        <w:jc w:val="left"/>
        <w:rPr>
          <w:sz w:val="20"/>
        </w:rPr>
      </w:pPr>
    </w:p>
    <w:p w14:paraId="6425BF55" w14:textId="77777777" w:rsidR="00A77B3E" w:rsidRDefault="00F275F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Szczytno</w:t>
      </w:r>
    </w:p>
    <w:p w14:paraId="172A009D" w14:textId="1EC371EF" w:rsidR="00A77B3E" w:rsidRDefault="00F275FA">
      <w:pPr>
        <w:spacing w:before="280" w:after="280"/>
        <w:jc w:val="center"/>
        <w:rPr>
          <w:b/>
          <w:caps/>
        </w:rPr>
      </w:pPr>
      <w:r>
        <w:t xml:space="preserve">z dnia </w:t>
      </w:r>
      <w:r w:rsidR="00192F29">
        <w:t xml:space="preserve">19 kwietnia </w:t>
      </w:r>
      <w:r>
        <w:t>2024 r.</w:t>
      </w:r>
    </w:p>
    <w:p w14:paraId="41664D9E" w14:textId="77777777" w:rsidR="00A77B3E" w:rsidRDefault="00F275FA">
      <w:pPr>
        <w:keepNext/>
        <w:spacing w:after="480"/>
        <w:jc w:val="center"/>
      </w:pPr>
      <w:r>
        <w:rPr>
          <w:b/>
        </w:rPr>
        <w:t>w sprawie utworzenia Zespołu Szkolno-Przedszkolnego w Szymanach i nadania mu statutu</w:t>
      </w:r>
    </w:p>
    <w:p w14:paraId="0CBC8449" w14:textId="77777777" w:rsidR="00A77B3E" w:rsidRDefault="00F275FA">
      <w:pPr>
        <w:keepLines/>
        <w:spacing w:before="120" w:after="120"/>
        <w:ind w:firstLine="227"/>
      </w:pPr>
      <w:r>
        <w:t>Na podstawie art. 18 ust. 2 pkt 9 lit. h ustawy z dnia 8 marca 1990 r. o samorządzie gminnym (</w:t>
      </w:r>
      <w:proofErr w:type="spellStart"/>
      <w:r>
        <w:t>t.j</w:t>
      </w:r>
      <w:proofErr w:type="spellEnd"/>
      <w:r>
        <w:t>. Dz. U. z 2023 r. poz. 40 z </w:t>
      </w:r>
      <w:proofErr w:type="spellStart"/>
      <w:r>
        <w:t>późn</w:t>
      </w:r>
      <w:proofErr w:type="spellEnd"/>
      <w:r>
        <w:t>. zm.), art. 8 ust. 2 pkt 1 i ust. 15, art. 88 ust. 1 i 7, art. 91 ust. 1, 2 i 5, art. 102 ust. 1 ustawy z dnia 14 grudnia 2016 r. - Prawo oświatowe (</w:t>
      </w:r>
      <w:proofErr w:type="spellStart"/>
      <w:r>
        <w:t>t.j</w:t>
      </w:r>
      <w:proofErr w:type="spellEnd"/>
      <w:r>
        <w:t>. Dz. U. z 2023 r. poz. 900 z </w:t>
      </w:r>
      <w:proofErr w:type="spellStart"/>
      <w:r>
        <w:t>późn</w:t>
      </w:r>
      <w:proofErr w:type="spellEnd"/>
      <w:r>
        <w:t>. zm.) oraz art. 12 ust. 1 pkt 2 i ust. 2 ustawy z dnia 27 sierpnia 2009 r. o finansach publicznych (</w:t>
      </w:r>
      <w:proofErr w:type="spellStart"/>
      <w:r>
        <w:t>t.j</w:t>
      </w:r>
      <w:proofErr w:type="spellEnd"/>
      <w:r>
        <w:t>. Dz. U. z 2023 r. poz. 1270 z </w:t>
      </w:r>
      <w:proofErr w:type="spellStart"/>
      <w:r>
        <w:t>późn</w:t>
      </w:r>
      <w:proofErr w:type="spellEnd"/>
      <w:r>
        <w:t>. zm.) uchwala się, co następuje:</w:t>
      </w:r>
    </w:p>
    <w:p w14:paraId="372BAED9" w14:textId="77777777" w:rsidR="00A77B3E" w:rsidRDefault="00F275FA">
      <w:pPr>
        <w:keepLines/>
        <w:spacing w:before="120" w:after="120"/>
        <w:ind w:firstLine="340"/>
      </w:pPr>
      <w:r>
        <w:rPr>
          <w:b/>
        </w:rPr>
        <w:t>§ 1. </w:t>
      </w:r>
      <w:r>
        <w:t>1. Z dniem 1 września 2024 r. tworzy się Zespół Szkolno-Przedszkolny w Szymanach z siedzibą</w:t>
      </w:r>
      <w:r>
        <w:br/>
        <w:t>w Szymany 21, 12-100 Szczytno, w skład którego wchodzą:</w:t>
      </w:r>
    </w:p>
    <w:p w14:paraId="21DF9BDE" w14:textId="77777777" w:rsidR="00A77B3E" w:rsidRDefault="00F275FA">
      <w:pPr>
        <w:spacing w:before="120" w:after="120"/>
        <w:ind w:left="340" w:hanging="227"/>
      </w:pPr>
      <w:r>
        <w:t>1) Szkoła Podstawowa im. Mikołaja Kopernika w Szymanach;</w:t>
      </w:r>
    </w:p>
    <w:p w14:paraId="1A6B4FBE" w14:textId="77777777" w:rsidR="00A77B3E" w:rsidRDefault="00F275FA">
      <w:pPr>
        <w:spacing w:before="120" w:after="120"/>
        <w:ind w:left="340" w:hanging="227"/>
      </w:pPr>
      <w:r>
        <w:t>2) Gminne Przedszkole w Nowinach.</w:t>
      </w:r>
    </w:p>
    <w:p w14:paraId="21DEF96D" w14:textId="77777777" w:rsidR="00A77B3E" w:rsidRDefault="00F275FA">
      <w:pPr>
        <w:keepLines/>
        <w:spacing w:before="120" w:after="120"/>
        <w:ind w:firstLine="340"/>
      </w:pPr>
      <w:r>
        <w:t>2. Akt założycielski Zespołu Szkolno-Przedszkolnego w Szymanach stanowi załącznik nr 1 do niniejszej uchwały.</w:t>
      </w:r>
    </w:p>
    <w:p w14:paraId="0213966E" w14:textId="77777777" w:rsidR="00A77B3E" w:rsidRDefault="00F275FA">
      <w:pPr>
        <w:keepLines/>
        <w:spacing w:before="120" w:after="120"/>
        <w:ind w:firstLine="340"/>
      </w:pPr>
      <w:r>
        <w:t>3. Zespołowi Szkolno-Przedszkolnemu w Szymanach nadaje się statut w brzmieniu określonym w załączniku nr 2 do niniejszej uchwały.</w:t>
      </w:r>
    </w:p>
    <w:p w14:paraId="447EA68B" w14:textId="77777777" w:rsidR="00A77B3E" w:rsidRDefault="00F275FA">
      <w:pPr>
        <w:keepLines/>
        <w:spacing w:before="120" w:after="120"/>
        <w:ind w:firstLine="340"/>
      </w:pPr>
      <w:r>
        <w:rPr>
          <w:b/>
        </w:rPr>
        <w:t>§ 2. </w:t>
      </w:r>
      <w:r>
        <w:t>1. Z dniem 1 września 2024 r. Zespół Szkolno-Przedszkolny w Szymanach staje się jednostką budżetową, która przejmuje zobowiązania, należności, mienie oraz dokumentację Szkoły Podstawowej im. Mikołaja Kopernika w Szymanach oraz Gminnego Przedszkola w Nowinach.</w:t>
      </w:r>
    </w:p>
    <w:p w14:paraId="49C7FF42" w14:textId="77777777" w:rsidR="00A77B3E" w:rsidRDefault="00F275FA">
      <w:pPr>
        <w:keepLines/>
        <w:spacing w:before="120" w:after="120"/>
        <w:ind w:firstLine="340"/>
      </w:pPr>
      <w:r>
        <w:t>2. Pracownicy jednostek, o których mowa w §1 niniejszej uchwały, stają się pracownikami Zespołu</w:t>
      </w:r>
      <w:r>
        <w:br/>
        <w:t>Szkolno-Przedszkolnego w Szymanach, z zastrzeżeniem ust. 3.</w:t>
      </w:r>
    </w:p>
    <w:p w14:paraId="189872E0" w14:textId="77777777" w:rsidR="00A77B3E" w:rsidRDefault="00F275FA">
      <w:pPr>
        <w:keepLines/>
        <w:spacing w:before="120" w:after="120"/>
        <w:ind w:firstLine="340"/>
      </w:pPr>
      <w:r>
        <w:t>3. Pracownicy zatrudnieni w oddziałach terenowych Gminnego Przedszkola w Nowinach stają się pracownikami Gminnego Przedszkola w Szczytnie, ul. Łomżyńska 3.</w:t>
      </w:r>
    </w:p>
    <w:p w14:paraId="2B7BC46F" w14:textId="77777777" w:rsidR="00A77B3E" w:rsidRDefault="00F275FA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Szczytno.</w:t>
      </w:r>
    </w:p>
    <w:p w14:paraId="462B8D9F" w14:textId="77777777" w:rsidR="00A77B3E" w:rsidRDefault="00F275FA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Warmińsko-Mazurskiego.</w:t>
      </w:r>
    </w:p>
    <w:p w14:paraId="0FE4E88D" w14:textId="77777777" w:rsidR="00A77B3E" w:rsidRDefault="00A77B3E">
      <w:pPr>
        <w:keepNext/>
        <w:keepLines/>
        <w:spacing w:before="120" w:after="120"/>
        <w:ind w:firstLine="340"/>
      </w:pPr>
    </w:p>
    <w:p w14:paraId="5BBA3041" w14:textId="77777777" w:rsidR="00A77B3E" w:rsidRDefault="00F275F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7484A" w14:paraId="6F92680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A0EF3" w14:textId="77777777" w:rsidR="0047484A" w:rsidRDefault="004748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C31E2" w14:textId="77777777" w:rsidR="0047484A" w:rsidRDefault="00F275F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Szczytno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Woźniak</w:t>
            </w:r>
          </w:p>
        </w:tc>
      </w:tr>
    </w:tbl>
    <w:p w14:paraId="5EAD5524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AA8314D" w14:textId="6532D4B6" w:rsidR="00A77B3E" w:rsidRDefault="00F275FA">
      <w:pPr>
        <w:keepNext/>
        <w:spacing w:before="120" w:after="120" w:line="360" w:lineRule="auto"/>
        <w:ind w:left="5229"/>
        <w:jc w:val="left"/>
      </w:pPr>
      <w:r>
        <w:lastRenderedPageBreak/>
        <w:fldChar w:fldCharType="begin"/>
      </w:r>
      <w:r>
        <w:fldChar w:fldCharType="end"/>
      </w:r>
      <w:r>
        <w:t>Załącznik Nr 1 do uchwały Nr ....................</w:t>
      </w:r>
      <w:r>
        <w:br/>
        <w:t>Rady Gminy Szczytno</w:t>
      </w:r>
      <w:r>
        <w:br/>
        <w:t xml:space="preserve">z dnia </w:t>
      </w:r>
      <w:r w:rsidR="00192F29">
        <w:t>19 kwietnia</w:t>
      </w:r>
      <w:r>
        <w:t xml:space="preserve"> 2024 r.</w:t>
      </w:r>
    </w:p>
    <w:p w14:paraId="72F428D4" w14:textId="77777777" w:rsidR="00192F29" w:rsidRDefault="00192F29">
      <w:pPr>
        <w:keepNext/>
        <w:spacing w:before="120" w:after="120" w:line="360" w:lineRule="auto"/>
        <w:ind w:left="5229"/>
        <w:jc w:val="left"/>
      </w:pPr>
    </w:p>
    <w:p w14:paraId="61782E0A" w14:textId="77777777" w:rsidR="00A77B3E" w:rsidRDefault="00F275FA">
      <w:pPr>
        <w:keepNext/>
        <w:spacing w:after="480"/>
        <w:jc w:val="center"/>
      </w:pPr>
      <w:r>
        <w:rPr>
          <w:b/>
        </w:rPr>
        <w:t>AKT  ZAŁOŻYCIELSKI</w:t>
      </w:r>
      <w:r>
        <w:rPr>
          <w:b/>
        </w:rPr>
        <w:br/>
      </w:r>
      <w:r>
        <w:rPr>
          <w:b/>
        </w:rPr>
        <w:br/>
        <w:t>Zespołu Szkolno-Przedszkolnego w Szymanach</w:t>
      </w:r>
    </w:p>
    <w:p w14:paraId="5A8B1205" w14:textId="77777777" w:rsidR="00A77B3E" w:rsidRDefault="00F275FA">
      <w:pPr>
        <w:keepLines/>
        <w:spacing w:before="120" w:after="120"/>
        <w:ind w:firstLine="227"/>
      </w:pPr>
      <w:r>
        <w:t>Na podstawie art. 88 ust. 1 i 7 w związku z art. 91 ust. 1, 2 i 5 ustawy z dnia 14 grudnia 2016 r. Prawo oświatowe (</w:t>
      </w:r>
      <w:proofErr w:type="spellStart"/>
      <w:r>
        <w:t>t.j</w:t>
      </w:r>
      <w:proofErr w:type="spellEnd"/>
      <w:r>
        <w:t>. Dz. U. z 2023 r. poz. 900 z </w:t>
      </w:r>
      <w:proofErr w:type="spellStart"/>
      <w:r>
        <w:t>późn</w:t>
      </w:r>
      <w:proofErr w:type="spellEnd"/>
      <w:r>
        <w:t>. zm.) z dniem 1 września 2024 r. tworzy się:</w:t>
      </w:r>
    </w:p>
    <w:p w14:paraId="243F223C" w14:textId="77777777" w:rsidR="00A77B3E" w:rsidRDefault="00F275FA">
      <w:pPr>
        <w:spacing w:before="120" w:after="120"/>
        <w:ind w:firstLine="227"/>
      </w:pPr>
      <w:r>
        <w:t>Zespół Szkolno-Przedszkolny w Szymanach,</w:t>
      </w:r>
    </w:p>
    <w:p w14:paraId="2511182A" w14:textId="77777777" w:rsidR="00A77B3E" w:rsidRDefault="00F275FA">
      <w:pPr>
        <w:spacing w:before="120" w:after="120"/>
        <w:ind w:firstLine="227"/>
      </w:pPr>
      <w:r>
        <w:t>z siedzibą Szymany 21, 12-100 Szczytno,</w:t>
      </w:r>
    </w:p>
    <w:p w14:paraId="1BD8B7DC" w14:textId="77777777" w:rsidR="00A77B3E" w:rsidRDefault="00F275FA">
      <w:pPr>
        <w:spacing w:before="120" w:after="120"/>
        <w:ind w:firstLine="227"/>
      </w:pPr>
      <w:r>
        <w:t>typ placówki: zespół szkół i placówek oświatowych.</w:t>
      </w:r>
    </w:p>
    <w:p w14:paraId="64123A07" w14:textId="77777777" w:rsidR="00A77B3E" w:rsidRDefault="00F275FA">
      <w:pPr>
        <w:spacing w:before="120" w:after="120"/>
        <w:ind w:firstLine="227"/>
      </w:pPr>
      <w:r>
        <w:t>W skład Zespołu Szkolno-Przedszkolnego w Szymanach wchodzą:</w:t>
      </w:r>
    </w:p>
    <w:p w14:paraId="2A4906D8" w14:textId="77777777" w:rsidR="00A77B3E" w:rsidRDefault="00F275FA">
      <w:pPr>
        <w:spacing w:before="120" w:after="120"/>
        <w:ind w:left="340" w:hanging="227"/>
      </w:pPr>
      <w:r>
        <w:t>1) Szkoła Podstawowa im. Mikołaja Kopernika w Szymanach z siedzibą Szymany 21, 12-100 Szczytno;</w:t>
      </w:r>
    </w:p>
    <w:p w14:paraId="4E986050" w14:textId="77777777" w:rsidR="00A77B3E" w:rsidRDefault="00F275FA">
      <w:pPr>
        <w:spacing w:before="120" w:after="120"/>
        <w:ind w:left="340" w:hanging="227"/>
      </w:pPr>
      <w:r>
        <w:t>2) Gminne Przedszkole w Nowinach z siedzibą Nowiny 30, 12-100 Szczytno,</w:t>
      </w:r>
    </w:p>
    <w:p w14:paraId="46B3C0B8" w14:textId="77777777" w:rsidR="00A77B3E" w:rsidRDefault="00F275FA">
      <w:pPr>
        <w:keepNext/>
        <w:keepLines/>
        <w:spacing w:before="120" w:after="120"/>
        <w:ind w:firstLine="227"/>
      </w:pPr>
      <w:r>
        <w:t xml:space="preserve">Na dzień podpisania aktu do obwodu szkoły należą: Szymany, Nowiny, Sasek Mały, Sasek, Wielki, Wólka Szczycieńska, Nowe </w:t>
      </w:r>
      <w:proofErr w:type="spellStart"/>
      <w:r>
        <w:t>Dłutówko</w:t>
      </w:r>
      <w:proofErr w:type="spellEnd"/>
      <w:r>
        <w:t>, Siódmak, Szymanki.</w:t>
      </w:r>
    </w:p>
    <w:p w14:paraId="78F51CA5" w14:textId="77777777" w:rsidR="00A77B3E" w:rsidRDefault="00A77B3E">
      <w:pPr>
        <w:keepNext/>
        <w:keepLines/>
        <w:spacing w:before="120" w:after="120"/>
        <w:ind w:firstLine="227"/>
      </w:pPr>
    </w:p>
    <w:p w14:paraId="6E58E2EB" w14:textId="77777777" w:rsidR="00A77B3E" w:rsidRDefault="00F275F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7484A" w14:paraId="5067097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650AC" w14:textId="77777777" w:rsidR="0047484A" w:rsidRDefault="004748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1C7B4" w14:textId="77777777" w:rsidR="0047484A" w:rsidRDefault="00F275F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Szczytno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Woźniak</w:t>
            </w:r>
          </w:p>
        </w:tc>
      </w:tr>
    </w:tbl>
    <w:p w14:paraId="1BE352EE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7AF1447B" w14:textId="61FEA643" w:rsidR="00A77B3E" w:rsidRDefault="00F275FA">
      <w:pPr>
        <w:keepNext/>
        <w:spacing w:before="120" w:after="120" w:line="360" w:lineRule="auto"/>
        <w:ind w:left="5229"/>
        <w:jc w:val="left"/>
      </w:pPr>
      <w:r>
        <w:lastRenderedPageBreak/>
        <w:fldChar w:fldCharType="begin"/>
      </w:r>
      <w:r>
        <w:fldChar w:fldCharType="end"/>
      </w:r>
      <w:r>
        <w:t>Załącznik Nr 2 do uchwały Nr ....................</w:t>
      </w:r>
      <w:r>
        <w:br/>
        <w:t>Rady Gminy Szczytno</w:t>
      </w:r>
      <w:r>
        <w:br/>
        <w:t xml:space="preserve">z dnia </w:t>
      </w:r>
      <w:r w:rsidR="00192F29">
        <w:t>19 kwietnia</w:t>
      </w:r>
      <w:r>
        <w:t xml:space="preserve"> 2024 r.</w:t>
      </w:r>
    </w:p>
    <w:p w14:paraId="14DD2297" w14:textId="77777777" w:rsidR="00A77B3E" w:rsidRDefault="00F275FA">
      <w:pPr>
        <w:keepNext/>
        <w:spacing w:after="480"/>
        <w:jc w:val="center"/>
      </w:pPr>
      <w:r>
        <w:rPr>
          <w:b/>
        </w:rPr>
        <w:t>STATUT</w:t>
      </w:r>
      <w:r>
        <w:rPr>
          <w:b/>
        </w:rPr>
        <w:br/>
      </w:r>
      <w:r>
        <w:rPr>
          <w:b/>
        </w:rPr>
        <w:br/>
        <w:t>Zespołu Szkolno-Przedszkolnego w Szymanach</w:t>
      </w:r>
    </w:p>
    <w:p w14:paraId="0284B0BC" w14:textId="77777777" w:rsidR="00A77B3E" w:rsidRDefault="00F275FA">
      <w:pPr>
        <w:keepNext/>
        <w:jc w:val="center"/>
        <w:rPr>
          <w:u w:color="000000"/>
        </w:rPr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377CC06A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1. </w:t>
      </w:r>
      <w:r>
        <w:rPr>
          <w:u w:color="000000"/>
        </w:rPr>
        <w:t>W skład Zespołu Szkolno-Przedszkolnego w Szymanach, zwanego dalej Zespołem, wchodzą:</w:t>
      </w:r>
    </w:p>
    <w:p w14:paraId="47EE6B1E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1) </w:t>
      </w:r>
      <w:r>
        <w:rPr>
          <w:u w:color="000000"/>
        </w:rPr>
        <w:t>Szkoła Podstawowa im. Mikołaja Kopernika w Szymanach, Szymany 21, zwana dalej szkołą;</w:t>
      </w:r>
    </w:p>
    <w:p w14:paraId="209028C1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2) </w:t>
      </w:r>
      <w:r>
        <w:rPr>
          <w:u w:color="000000"/>
        </w:rPr>
        <w:t>Gminne Przedszkole w Nowinach, Nowiny 30, zwanego dalej przedszkolem.</w:t>
      </w:r>
    </w:p>
    <w:p w14:paraId="55783932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2. </w:t>
      </w:r>
      <w:r>
        <w:t>1. </w:t>
      </w:r>
      <w:r>
        <w:rPr>
          <w:u w:color="000000"/>
        </w:rPr>
        <w:t>Zespół nosi nazwę: "Zespół Szkolno-Przedszkolny w Szymanach".</w:t>
      </w:r>
    </w:p>
    <w:p w14:paraId="00371F24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Ustalona nazwa Zespołu jest używana przez Zespół w pełnym brzmieniu.</w:t>
      </w:r>
    </w:p>
    <w:p w14:paraId="5DB251BD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3. </w:t>
      </w:r>
      <w:r>
        <w:rPr>
          <w:u w:color="000000"/>
        </w:rPr>
        <w:t>Siedziba Zespołu mieści się pod adresem Szymany 21, 12-100 Szczytno.</w:t>
      </w:r>
    </w:p>
    <w:p w14:paraId="1CF69934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3. </w:t>
      </w:r>
      <w:r>
        <w:t>1. </w:t>
      </w:r>
      <w:r>
        <w:rPr>
          <w:u w:color="000000"/>
        </w:rPr>
        <w:t>Zespół jest jednostką organizacyjną Gminy Szczytno.</w:t>
      </w:r>
    </w:p>
    <w:p w14:paraId="3B602413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Organem prowadzącym Zespołu jest Gmina Szczytno.</w:t>
      </w:r>
    </w:p>
    <w:p w14:paraId="7254D1FA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3. </w:t>
      </w:r>
      <w:r>
        <w:rPr>
          <w:u w:color="000000"/>
        </w:rPr>
        <w:t>Organem sprawującym nadzór pedagogiczny jest Warmińsko-Mazurski Kurator Oświaty.</w:t>
      </w:r>
    </w:p>
    <w:p w14:paraId="3B08654C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4. </w:t>
      </w:r>
      <w:r>
        <w:rPr>
          <w:u w:color="000000"/>
        </w:rPr>
        <w:t>Zespół używa pieczęci o treści „Zespołu Szkolno-Przedszkolnego w Szymanach, Szymany 21</w:t>
      </w:r>
      <w:r>
        <w:rPr>
          <w:u w:color="000000"/>
        </w:rPr>
        <w:br/>
        <w:t>12-100 Szczytno”. Treść pieczęci może zawierać informacje o numerze NIP i REGON.</w:t>
      </w:r>
    </w:p>
    <w:p w14:paraId="4C22E9A7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5. </w:t>
      </w:r>
      <w:r>
        <w:rPr>
          <w:u w:color="000000"/>
        </w:rPr>
        <w:t>Szkoła i przedszkole wchodzące w skład Zespołu posiadają odrębne statuty.</w:t>
      </w:r>
    </w:p>
    <w:p w14:paraId="726A8BB9" w14:textId="77777777" w:rsidR="00A77B3E" w:rsidRDefault="00F275FA">
      <w:pPr>
        <w:keepNext/>
        <w:keepLines/>
        <w:jc w:val="center"/>
        <w:rPr>
          <w:u w:color="000000"/>
        </w:rPr>
      </w:pPr>
      <w:r>
        <w:rPr>
          <w:b/>
        </w:rPr>
        <w:t>Rozdział 2.</w:t>
      </w:r>
      <w:r>
        <w:rPr>
          <w:u w:color="000000"/>
        </w:rPr>
        <w:br/>
      </w:r>
      <w:r>
        <w:rPr>
          <w:b/>
          <w:u w:color="000000"/>
        </w:rPr>
        <w:t>Cele i zadania Zespołu</w:t>
      </w:r>
    </w:p>
    <w:p w14:paraId="7C7F3329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4. </w:t>
      </w:r>
      <w:r>
        <w:t>1. </w:t>
      </w:r>
      <w:r>
        <w:rPr>
          <w:u w:color="000000"/>
        </w:rPr>
        <w:t>Zespół realizuje cele i zadania określone w ustawie z dnia 14 grudnia 2016 r. - Prawo oświatowe</w:t>
      </w:r>
      <w:r>
        <w:rPr>
          <w:u w:color="000000"/>
        </w:rPr>
        <w:br/>
        <w:t>(</w:t>
      </w:r>
      <w:proofErr w:type="spellStart"/>
      <w:r>
        <w:rPr>
          <w:u w:color="000000"/>
        </w:rPr>
        <w:t>t.j</w:t>
      </w:r>
      <w:proofErr w:type="spellEnd"/>
      <w:r>
        <w:rPr>
          <w:u w:color="000000"/>
        </w:rPr>
        <w:t>. Dz. U. z 2023 r. poz. 900 z </w:t>
      </w:r>
      <w:proofErr w:type="spellStart"/>
      <w:r>
        <w:rPr>
          <w:u w:color="000000"/>
        </w:rPr>
        <w:t>późn</w:t>
      </w:r>
      <w:proofErr w:type="spellEnd"/>
      <w:r>
        <w:rPr>
          <w:u w:color="000000"/>
        </w:rPr>
        <w:t>. zm.) oraz przepisach wydanych na jej podstawie, koncentrując się na prowadzeniu działalności dydaktycznej, wychowawczej i opiekuńczej.</w:t>
      </w:r>
    </w:p>
    <w:p w14:paraId="36DAAEF2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Szczegółowe cele i zadania przedszkola oraz szkoły podstawowej określają ich statuty.</w:t>
      </w:r>
    </w:p>
    <w:p w14:paraId="7E7647E9" w14:textId="77777777" w:rsidR="00A77B3E" w:rsidRDefault="00F275FA">
      <w:pPr>
        <w:keepNext/>
        <w:keepLines/>
        <w:jc w:val="center"/>
        <w:rPr>
          <w:u w:color="000000"/>
        </w:rPr>
      </w:pPr>
      <w:r>
        <w:rPr>
          <w:b/>
        </w:rPr>
        <w:t>Rozdział 3.</w:t>
      </w:r>
      <w:r>
        <w:rPr>
          <w:u w:color="000000"/>
        </w:rPr>
        <w:br/>
      </w:r>
      <w:r>
        <w:rPr>
          <w:b/>
          <w:u w:color="000000"/>
        </w:rPr>
        <w:t>Organy Zespołu oraz ich kompetencje</w:t>
      </w:r>
    </w:p>
    <w:p w14:paraId="1AB1B939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5. </w:t>
      </w:r>
      <w:r>
        <w:t>1. </w:t>
      </w:r>
      <w:r>
        <w:rPr>
          <w:u w:color="000000"/>
        </w:rPr>
        <w:t>Organami Zespołu są:</w:t>
      </w:r>
    </w:p>
    <w:p w14:paraId="2F1B71B0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1) </w:t>
      </w:r>
      <w:r>
        <w:rPr>
          <w:u w:color="000000"/>
        </w:rPr>
        <w:t>Dyrektor Zespołu;</w:t>
      </w:r>
    </w:p>
    <w:p w14:paraId="4AE52655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2) </w:t>
      </w:r>
      <w:r>
        <w:rPr>
          <w:u w:color="000000"/>
        </w:rPr>
        <w:t>Rada pedagogiczna składająca się z nauczycieli przedszkola i szkoły;</w:t>
      </w:r>
    </w:p>
    <w:p w14:paraId="53FC69F6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3) </w:t>
      </w:r>
      <w:r>
        <w:rPr>
          <w:u w:color="000000"/>
        </w:rPr>
        <w:t>Rada rodziców składająca się z rodziców przedszkola i szkoły;</w:t>
      </w:r>
    </w:p>
    <w:p w14:paraId="1579EF77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4) </w:t>
      </w:r>
      <w:r>
        <w:rPr>
          <w:u w:color="000000"/>
        </w:rPr>
        <w:t>Samorząd uczniowski szkoły.</w:t>
      </w:r>
    </w:p>
    <w:p w14:paraId="01E46DB1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W Zespole zachowuje się odrębność pracy rady, o której mowa w ust. 1 pkt 2 i 3.</w:t>
      </w:r>
    </w:p>
    <w:p w14:paraId="3350E163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6. </w:t>
      </w:r>
      <w:r>
        <w:rPr>
          <w:u w:color="000000"/>
        </w:rPr>
        <w:t>Szczegółowe kompetencje organów Zespołu określają odpowiednio statuty przedszkola i szkoły,</w:t>
      </w:r>
      <w:r>
        <w:rPr>
          <w:u w:color="000000"/>
        </w:rPr>
        <w:br/>
        <w:t>o których mowa w § 1.</w:t>
      </w:r>
    </w:p>
    <w:p w14:paraId="40E374C0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7. </w:t>
      </w:r>
      <w:r>
        <w:t>1. </w:t>
      </w:r>
      <w:r>
        <w:rPr>
          <w:u w:color="000000"/>
        </w:rPr>
        <w:t>Dyrektora Zespołu powołuje i odwołuje organ prowadzący.</w:t>
      </w:r>
    </w:p>
    <w:p w14:paraId="7102B5CD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Dyrektor Zespołu jest jednocześnie dyrektorem przedszkola i szkoły.</w:t>
      </w:r>
    </w:p>
    <w:p w14:paraId="10056154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lastRenderedPageBreak/>
        <w:t>3. </w:t>
      </w:r>
      <w:r>
        <w:rPr>
          <w:u w:color="000000"/>
        </w:rPr>
        <w:t>Liczbę pracowników zajmujących stanowiska kierownicze określa arkusz organizacyjny Zespołu, zatwierdzonego przez organ prowadzący.</w:t>
      </w:r>
    </w:p>
    <w:p w14:paraId="39737DB3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4. </w:t>
      </w:r>
      <w:r>
        <w:rPr>
          <w:u w:color="000000"/>
        </w:rPr>
        <w:t>Dyrektor Zespołu ustala zakres obowiązków, czynności, odpowiedzialności i uprawnień stanowisk kierowniczych, o których mowa w ust. 3 zgodnie z obowiązującymi przepisami.</w:t>
      </w:r>
    </w:p>
    <w:p w14:paraId="1EAA1FFC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8. </w:t>
      </w:r>
      <w:r>
        <w:t>1. </w:t>
      </w:r>
      <w:r>
        <w:rPr>
          <w:u w:color="000000"/>
        </w:rPr>
        <w:t>Dyrektor Zespołu:</w:t>
      </w:r>
    </w:p>
    <w:p w14:paraId="7F99C5DC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1) </w:t>
      </w:r>
      <w:r>
        <w:rPr>
          <w:u w:color="000000"/>
        </w:rPr>
        <w:t>kieruje działalnością Zespołu i reprezentuje go na zewnątrz;</w:t>
      </w:r>
    </w:p>
    <w:p w14:paraId="4948756B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2) </w:t>
      </w:r>
      <w:r>
        <w:rPr>
          <w:u w:color="000000"/>
        </w:rPr>
        <w:t>dysponuje środkami określonymi w planie finansowym Zespołu, ponosi odpowiedzialność za ich prawidłowe wykorzystanie;</w:t>
      </w:r>
    </w:p>
    <w:p w14:paraId="7BCD644E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3) </w:t>
      </w:r>
      <w:r>
        <w:rPr>
          <w:u w:color="000000"/>
        </w:rPr>
        <w:t>dba o powierzone mienie;</w:t>
      </w:r>
    </w:p>
    <w:p w14:paraId="118E0DC2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4) </w:t>
      </w:r>
      <w:r>
        <w:rPr>
          <w:u w:color="000000"/>
        </w:rPr>
        <w:t>sprawuje nadzór pedagogiczny;</w:t>
      </w:r>
    </w:p>
    <w:p w14:paraId="11B2840D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5) </w:t>
      </w:r>
      <w:r>
        <w:rPr>
          <w:u w:color="000000"/>
        </w:rPr>
        <w:t>odpowiada za działalność wychowawczą, profilaktyczną, terapeutyczną i opiekuńczą Zespołu;</w:t>
      </w:r>
    </w:p>
    <w:p w14:paraId="08809F86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6) </w:t>
      </w:r>
      <w:r>
        <w:rPr>
          <w:u w:color="000000"/>
        </w:rPr>
        <w:t>jest kierownikiem zakładu pracy oraz pracodawcą dla nauczycieli i pozostałych pracowników zatrudnionych w Zespole;</w:t>
      </w:r>
    </w:p>
    <w:p w14:paraId="49747F04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7) </w:t>
      </w:r>
      <w:r>
        <w:rPr>
          <w:u w:color="000000"/>
        </w:rPr>
        <w:t>opracowuje arkusz organizacji Zespołu oraz przedkłada go do zatwierdzenia organowi prowadzącemu;</w:t>
      </w:r>
    </w:p>
    <w:p w14:paraId="1539A428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8) </w:t>
      </w:r>
      <w:r>
        <w:rPr>
          <w:u w:color="000000"/>
        </w:rPr>
        <w:t>w wykonywaniu swoich zadań współpracuje z radą pedagogiczną, radą rodziców, samorządem uczniowskim;</w:t>
      </w:r>
    </w:p>
    <w:p w14:paraId="5F5B54FE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9) </w:t>
      </w:r>
      <w:r>
        <w:rPr>
          <w:u w:color="000000"/>
        </w:rPr>
        <w:t>współdziała ze szkołami wyższymi oraz zakładami kształcenia nauczycieli w organizacji praktyk pedagogicznych;</w:t>
      </w:r>
    </w:p>
    <w:p w14:paraId="4DD87288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10) </w:t>
      </w:r>
      <w:r>
        <w:rPr>
          <w:u w:color="000000"/>
        </w:rPr>
        <w:t>wykonuje inne zadania wynikające z przepisów szczególnych.</w:t>
      </w:r>
    </w:p>
    <w:p w14:paraId="03AEB895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Dyrektor Zespołu wydaje:</w:t>
      </w:r>
    </w:p>
    <w:p w14:paraId="60EBD231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1) </w:t>
      </w:r>
      <w:r>
        <w:rPr>
          <w:u w:color="000000"/>
        </w:rPr>
        <w:t>zarządzenia, które są aktami o charakterze wewnętrznym, dotyczącymi w szczególności spraw bieżących przedszkola i szkoły podstawowej oraz spraw z zakresu prawa pracy, w tym regulamin organizacyjny Zespołu;</w:t>
      </w:r>
    </w:p>
    <w:p w14:paraId="51EB8621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2) </w:t>
      </w:r>
      <w:r>
        <w:rPr>
          <w:u w:color="000000"/>
        </w:rPr>
        <w:t>decyzje, jeżeli przepis prawa tak stanowi.</w:t>
      </w:r>
    </w:p>
    <w:p w14:paraId="53858225" w14:textId="77777777" w:rsidR="00A77B3E" w:rsidRDefault="00F275FA">
      <w:pPr>
        <w:keepNext/>
        <w:jc w:val="center"/>
        <w:rPr>
          <w:u w:color="000000"/>
        </w:rPr>
      </w:pPr>
      <w:r>
        <w:rPr>
          <w:b/>
        </w:rPr>
        <w:t>Rozdział 4.</w:t>
      </w:r>
      <w:r>
        <w:rPr>
          <w:u w:color="000000"/>
        </w:rPr>
        <w:br/>
      </w:r>
      <w:r>
        <w:rPr>
          <w:b/>
          <w:u w:color="000000"/>
        </w:rPr>
        <w:t>Zasady współdziałania organów Zespołu oraz sposoby rozwiązywania sporów</w:t>
      </w:r>
    </w:p>
    <w:p w14:paraId="43DE9D55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9. </w:t>
      </w:r>
      <w:r>
        <w:t>1. </w:t>
      </w:r>
      <w:r>
        <w:rPr>
          <w:u w:color="000000"/>
        </w:rPr>
        <w:t>Każdy z organów Zespołu ma możliwość swobodnego działania i podejmowania decyzji w granicach swoich kompetencji określonych przepisami ustawy z dnia 14 grudnia 2016 r. - Prawo oświatowe (</w:t>
      </w:r>
      <w:proofErr w:type="spellStart"/>
      <w:r>
        <w:rPr>
          <w:u w:color="000000"/>
        </w:rPr>
        <w:t>t.j</w:t>
      </w:r>
      <w:proofErr w:type="spellEnd"/>
      <w:r>
        <w:rPr>
          <w:u w:color="000000"/>
        </w:rPr>
        <w:t>. Dz. U. z 2023 r. poz. 900 z </w:t>
      </w:r>
      <w:proofErr w:type="spellStart"/>
      <w:r>
        <w:rPr>
          <w:u w:color="000000"/>
        </w:rPr>
        <w:t>późn</w:t>
      </w:r>
      <w:proofErr w:type="spellEnd"/>
      <w:r>
        <w:rPr>
          <w:u w:color="000000"/>
        </w:rPr>
        <w:t>. zm.), niniejszego statutu, statutów szkoły podstawowej i przedszkola oraz regulaminów wewnętrznych.</w:t>
      </w:r>
    </w:p>
    <w:p w14:paraId="4E46A231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Wszystkie organy Zespołu współdziałają ze sobą w sprawach kształcenia i wychowania.</w:t>
      </w:r>
    </w:p>
    <w:p w14:paraId="06C90340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3. </w:t>
      </w:r>
      <w:r>
        <w:rPr>
          <w:u w:color="000000"/>
        </w:rPr>
        <w:t>Organy Zespołu zobowiązane są w ramach współdziałania do poszukiwania rozwiązań w trudnych</w:t>
      </w:r>
      <w:r>
        <w:rPr>
          <w:u w:color="000000"/>
        </w:rPr>
        <w:br/>
        <w:t>lub konfliktowych sytuacjach w zakresie swoich kompetencji.</w:t>
      </w:r>
    </w:p>
    <w:p w14:paraId="688E72BB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4. </w:t>
      </w:r>
      <w:r>
        <w:rPr>
          <w:u w:color="000000"/>
        </w:rPr>
        <w:t>Koordynatorem współdziałania organów Zespołu jest dyrektor Zespołu.</w:t>
      </w:r>
    </w:p>
    <w:p w14:paraId="3BD470E3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10. </w:t>
      </w:r>
      <w:r>
        <w:t>1. </w:t>
      </w:r>
      <w:r>
        <w:rPr>
          <w:u w:color="000000"/>
        </w:rPr>
        <w:t>Ustala się następujący tryb rozstrzygania sporów pomiędzy organami Zespołu:</w:t>
      </w:r>
    </w:p>
    <w:p w14:paraId="5FFB7F18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1) </w:t>
      </w:r>
      <w:r>
        <w:rPr>
          <w:u w:color="000000"/>
        </w:rPr>
        <w:t>spór rozstrzygany jest na terenie Zespołu poprzez negocjacje pomiędzy stronami, przy czym negocjatorem (mediatorem) jest osoba niebędąca stroną w sporze wyznaczona przez dyrektora Zespołu;</w:t>
      </w:r>
    </w:p>
    <w:p w14:paraId="4E479243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2) </w:t>
      </w:r>
      <w:r>
        <w:rPr>
          <w:u w:color="000000"/>
        </w:rPr>
        <w:t>spór rozstrzygany jest w oparciu o przepisy prawne stosowane do przedmiotu sporu;</w:t>
      </w:r>
    </w:p>
    <w:p w14:paraId="2AC2E650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3) </w:t>
      </w:r>
      <w:r>
        <w:rPr>
          <w:u w:color="000000"/>
        </w:rPr>
        <w:t>wypracowane w wyniku negocjacji stanowisko, będące rozwiązaniem sporu, ujmuje się w protokole</w:t>
      </w:r>
      <w:r>
        <w:rPr>
          <w:u w:color="000000"/>
        </w:rPr>
        <w:br/>
        <w:t>z negocjacji;</w:t>
      </w:r>
    </w:p>
    <w:p w14:paraId="120A59F7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4) </w:t>
      </w:r>
      <w:r>
        <w:rPr>
          <w:u w:color="000000"/>
        </w:rPr>
        <w:t>w przypadku nierozwiązania sporu, sporządza się protokół rozbieżności;</w:t>
      </w:r>
    </w:p>
    <w:p w14:paraId="322A1679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t>5) </w:t>
      </w:r>
      <w:r>
        <w:rPr>
          <w:u w:color="000000"/>
        </w:rPr>
        <w:t>w sytuacji nieuzyskania porozumienia, spór rozstrzyga dyrektor Zespołu, jeżeli nie jest stroną w sprawie;</w:t>
      </w:r>
    </w:p>
    <w:p w14:paraId="13ACED36" w14:textId="77777777" w:rsidR="00A77B3E" w:rsidRDefault="00F275FA">
      <w:pPr>
        <w:spacing w:before="120" w:after="120"/>
        <w:ind w:left="340" w:hanging="227"/>
        <w:rPr>
          <w:u w:color="000000"/>
        </w:rPr>
      </w:pPr>
      <w:r>
        <w:lastRenderedPageBreak/>
        <w:t>6) </w:t>
      </w:r>
      <w:r>
        <w:rPr>
          <w:u w:color="000000"/>
        </w:rPr>
        <w:t>w przypadku braku możliwości rozstrzygnięcia sporu na terenie Zespołu strony mogą zwrócić się z prośbą o rozstrzygnięcie sporu do organu prowadzącego lub organu sprawującego nadzór pedagogiczny  - w zależności od przedmiotu sporu.</w:t>
      </w:r>
    </w:p>
    <w:p w14:paraId="6C14EE81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Nad całością spraw związanych z rozstrzyganiem sporów na terenie Zespołu czuwa dyrektor Zespołu.</w:t>
      </w:r>
    </w:p>
    <w:p w14:paraId="7A0ECC69" w14:textId="77777777" w:rsidR="00A77B3E" w:rsidRDefault="00F275FA">
      <w:pPr>
        <w:keepNext/>
        <w:keepLines/>
        <w:jc w:val="center"/>
        <w:rPr>
          <w:u w:color="000000"/>
        </w:rPr>
      </w:pPr>
      <w:r>
        <w:rPr>
          <w:b/>
        </w:rPr>
        <w:t>Rozdział 5.</w:t>
      </w:r>
      <w:r>
        <w:rPr>
          <w:u w:color="000000"/>
        </w:rPr>
        <w:br/>
      </w:r>
      <w:r>
        <w:rPr>
          <w:b/>
          <w:u w:color="000000"/>
        </w:rPr>
        <w:t>Organizacja Zespołu</w:t>
      </w:r>
    </w:p>
    <w:p w14:paraId="24C4DA99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11. </w:t>
      </w:r>
      <w:r>
        <w:rPr>
          <w:u w:color="000000"/>
        </w:rPr>
        <w:t>Terminy rozpoczynania i kończenia zajęć dydaktyczno-wychowawczych, przerw świątecznych oraz ferii szkolnych określają przepisy w sprawie organizacji roku szkolnego oraz inne przepisy wydane na podstawie obowiązujących przepisów prawa.</w:t>
      </w:r>
    </w:p>
    <w:p w14:paraId="2F02DC33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12. </w:t>
      </w:r>
      <w:r>
        <w:rPr>
          <w:u w:color="000000"/>
        </w:rPr>
        <w:t>Szczegółową organizację nauczania, wychowania i opieki w danym roku szkolnym określa arkusz organizacji szkoły podstawowej i przedszkola opracowany przez dyrektora Zespołu, z uwzględnieniem szkolnego planu nauczania, o którym mowa w przepisach.</w:t>
      </w:r>
    </w:p>
    <w:p w14:paraId="1BC66859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13. </w:t>
      </w:r>
      <w:r>
        <w:rPr>
          <w:u w:color="000000"/>
        </w:rPr>
        <w:t>Podstawową jednostką organizacyjną Zespołu jest oddział.</w:t>
      </w:r>
    </w:p>
    <w:p w14:paraId="259DCD50" w14:textId="77777777" w:rsidR="00A77B3E" w:rsidRDefault="00F275FA">
      <w:pPr>
        <w:keepNext/>
        <w:keepLines/>
        <w:jc w:val="center"/>
        <w:rPr>
          <w:u w:color="000000"/>
        </w:rPr>
      </w:pPr>
      <w:r>
        <w:rPr>
          <w:b/>
        </w:rPr>
        <w:t>Rozdział 6.</w:t>
      </w:r>
      <w:r>
        <w:rPr>
          <w:u w:color="000000"/>
        </w:rPr>
        <w:br/>
      </w:r>
      <w:r>
        <w:rPr>
          <w:b/>
          <w:u w:color="000000"/>
        </w:rPr>
        <w:t>Pracownicy Zespołu</w:t>
      </w:r>
    </w:p>
    <w:p w14:paraId="31DA4BA2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14. </w:t>
      </w:r>
      <w:r>
        <w:t>1. </w:t>
      </w:r>
      <w:r>
        <w:rPr>
          <w:u w:color="000000"/>
        </w:rPr>
        <w:t>W zespole zatrudnia się nauczycieli oraz pracowników administracyjnych i obsługi, zapewniających prawidłowe funkcjonowanie Zespołu.</w:t>
      </w:r>
    </w:p>
    <w:p w14:paraId="1E9449F7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Zasady zatrudniania i wynagradzania nauczycieli oraz innych pracowników, o których mowa w ust. 1 określają odrębne przepisy.</w:t>
      </w:r>
    </w:p>
    <w:p w14:paraId="39E6407A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3. </w:t>
      </w:r>
      <w:r>
        <w:rPr>
          <w:u w:color="000000"/>
        </w:rPr>
        <w:t>Prawa i obowiązki osób wymienionych w ust. 1 określają odrębne przepisy.</w:t>
      </w:r>
    </w:p>
    <w:p w14:paraId="5144678E" w14:textId="77777777" w:rsidR="00A77B3E" w:rsidRDefault="00F275FA">
      <w:pPr>
        <w:keepNext/>
        <w:keepLines/>
        <w:jc w:val="center"/>
        <w:rPr>
          <w:u w:color="000000"/>
        </w:rPr>
      </w:pPr>
      <w:r>
        <w:rPr>
          <w:b/>
        </w:rPr>
        <w:t>Rozdział 7.</w:t>
      </w:r>
      <w:r>
        <w:rPr>
          <w:u w:color="000000"/>
        </w:rPr>
        <w:br/>
      </w:r>
      <w:r>
        <w:rPr>
          <w:b/>
          <w:u w:color="000000"/>
        </w:rPr>
        <w:t>Uczniowie i wychowankowie</w:t>
      </w:r>
    </w:p>
    <w:p w14:paraId="48458741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15. </w:t>
      </w:r>
      <w:r>
        <w:rPr>
          <w:u w:color="000000"/>
        </w:rPr>
        <w:t>Zasady rekrutacji uczniów do szkoły podstawowej i przedszkola określają odrębne przepisy.</w:t>
      </w:r>
    </w:p>
    <w:p w14:paraId="2E62AC32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16. </w:t>
      </w:r>
      <w:r>
        <w:rPr>
          <w:u w:color="000000"/>
        </w:rPr>
        <w:t>Prawa i obowiązki uczniów określają odpowiednio statuty szkoły i przedszkola.</w:t>
      </w:r>
    </w:p>
    <w:p w14:paraId="1A74BD01" w14:textId="77777777" w:rsidR="00A77B3E" w:rsidRDefault="00F275FA">
      <w:pPr>
        <w:keepNext/>
        <w:keepLines/>
        <w:jc w:val="center"/>
        <w:rPr>
          <w:u w:color="000000"/>
        </w:rPr>
      </w:pPr>
      <w:r>
        <w:rPr>
          <w:b/>
        </w:rPr>
        <w:t>Rozdział 8.</w:t>
      </w:r>
      <w:r>
        <w:rPr>
          <w:u w:color="000000"/>
        </w:rPr>
        <w:br/>
      </w:r>
      <w:r>
        <w:rPr>
          <w:b/>
          <w:u w:color="000000"/>
        </w:rPr>
        <w:t>Postanowienia końcowe</w:t>
      </w:r>
    </w:p>
    <w:p w14:paraId="0B8383BE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17. </w:t>
      </w:r>
      <w:r>
        <w:t>1. </w:t>
      </w:r>
      <w:r>
        <w:rPr>
          <w:u w:color="000000"/>
        </w:rPr>
        <w:t>Zespół jest jednostką budżetową.</w:t>
      </w:r>
    </w:p>
    <w:p w14:paraId="4F61C23A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Zasady gospodarki finansowej Zespołu określają odrębne przepisy.</w:t>
      </w:r>
    </w:p>
    <w:p w14:paraId="7464F95E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18. </w:t>
      </w:r>
      <w:r>
        <w:t>1. </w:t>
      </w:r>
      <w:r>
        <w:rPr>
          <w:u w:color="000000"/>
        </w:rPr>
        <w:t>Statut szkoły i przedszkola zachowuje swoją moc.</w:t>
      </w:r>
    </w:p>
    <w:p w14:paraId="60BF843B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W zakresie uregulowanym odmiennie w statucie Zespołu tracą moc postanowienia zawarte w statutach połączonych placówek.</w:t>
      </w:r>
    </w:p>
    <w:p w14:paraId="2E40B9A8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3. </w:t>
      </w:r>
      <w:r>
        <w:rPr>
          <w:u w:color="000000"/>
        </w:rPr>
        <w:t>Organem właściwym do dokonywania zmian w statucie jest Rada Pedagogiczna.</w:t>
      </w:r>
    </w:p>
    <w:p w14:paraId="041F1CEE" w14:textId="77777777" w:rsidR="00A77B3E" w:rsidRDefault="00F275FA">
      <w:pPr>
        <w:keepLines/>
        <w:spacing w:before="120" w:after="120"/>
        <w:ind w:firstLine="340"/>
        <w:rPr>
          <w:u w:color="000000"/>
        </w:rPr>
      </w:pPr>
      <w:r>
        <w:t>4. </w:t>
      </w:r>
      <w:r>
        <w:rPr>
          <w:u w:color="000000"/>
        </w:rPr>
        <w:t>Statut przedszkola i statut szkoły nie mogą być sprzeczne ze statutem Zespołu.</w:t>
      </w:r>
    </w:p>
    <w:p w14:paraId="38A58119" w14:textId="77777777" w:rsidR="00A77B3E" w:rsidRDefault="00F275FA">
      <w:pPr>
        <w:keepNext/>
        <w:keepLines/>
        <w:spacing w:before="120" w:after="120"/>
        <w:ind w:firstLine="340"/>
        <w:rPr>
          <w:u w:color="000000"/>
        </w:rPr>
      </w:pPr>
      <w:r>
        <w:lastRenderedPageBreak/>
        <w:t>5. </w:t>
      </w:r>
      <w:r>
        <w:rPr>
          <w:u w:color="000000"/>
        </w:rPr>
        <w:t>Statut Zespołu Szkolno-Przedszkolnego w Szymanach w powyższym brzmieniu wchodzi w życie z dniem 1 września 2024 r.</w:t>
      </w:r>
    </w:p>
    <w:p w14:paraId="40565D1F" w14:textId="77777777" w:rsidR="00A77B3E" w:rsidRDefault="00A77B3E">
      <w:pPr>
        <w:keepNext/>
        <w:keepLines/>
        <w:spacing w:before="120" w:after="120"/>
        <w:ind w:firstLine="340"/>
        <w:rPr>
          <w:u w:color="000000"/>
        </w:rPr>
      </w:pPr>
    </w:p>
    <w:p w14:paraId="4C3F3B36" w14:textId="77777777" w:rsidR="00A77B3E" w:rsidRDefault="00F275FA">
      <w:pPr>
        <w:keepNext/>
        <w:rPr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7484A" w14:paraId="31E6113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F755D" w14:textId="77777777" w:rsidR="0047484A" w:rsidRDefault="004748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63619" w14:textId="77777777" w:rsidR="0047484A" w:rsidRDefault="00F275F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Szczytno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Woźniak</w:t>
            </w:r>
          </w:p>
        </w:tc>
      </w:tr>
    </w:tbl>
    <w:p w14:paraId="622FEE75" w14:textId="77777777" w:rsidR="00A77B3E" w:rsidRDefault="00A77B3E">
      <w:pPr>
        <w:keepNext/>
        <w:rPr>
          <w:u w:color="000000"/>
        </w:rPr>
      </w:pP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9E51" w14:textId="77777777" w:rsidR="00F275FA" w:rsidRDefault="00F275FA">
      <w:r>
        <w:separator/>
      </w:r>
    </w:p>
  </w:endnote>
  <w:endnote w:type="continuationSeparator" w:id="0">
    <w:p w14:paraId="63B4D2FB" w14:textId="77777777" w:rsidR="00F275FA" w:rsidRDefault="00F2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7484A" w14:paraId="478F0B8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8B43C7" w14:textId="77777777" w:rsidR="0047484A" w:rsidRDefault="00F275FA">
          <w:pPr>
            <w:jc w:val="left"/>
            <w:rPr>
              <w:sz w:val="18"/>
            </w:rPr>
          </w:pPr>
          <w:r>
            <w:rPr>
              <w:sz w:val="18"/>
            </w:rPr>
            <w:t>Id: 93D16CEA-021A-43F9-A080-AC188A17D8AC.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B42228" w14:textId="77777777" w:rsidR="0047484A" w:rsidRDefault="00F275F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1A7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BB3B2C" w14:textId="77777777" w:rsidR="0047484A" w:rsidRDefault="0047484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7484A" w14:paraId="2291F96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36266C" w14:textId="77777777" w:rsidR="0047484A" w:rsidRDefault="00F275FA">
          <w:pPr>
            <w:jc w:val="left"/>
            <w:rPr>
              <w:sz w:val="18"/>
            </w:rPr>
          </w:pPr>
          <w:r>
            <w:rPr>
              <w:sz w:val="18"/>
            </w:rPr>
            <w:t>Id: 93D16CEA-021A-43F9-A080-AC188A17D8AC.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6CDE1E" w14:textId="77777777" w:rsidR="0047484A" w:rsidRDefault="00F275F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1A7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1A5383" w14:textId="77777777" w:rsidR="0047484A" w:rsidRDefault="0047484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7484A" w14:paraId="22B3E79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A79EE4" w14:textId="77777777" w:rsidR="0047484A" w:rsidRDefault="00F275FA">
          <w:pPr>
            <w:jc w:val="left"/>
            <w:rPr>
              <w:sz w:val="18"/>
            </w:rPr>
          </w:pPr>
          <w:r>
            <w:rPr>
              <w:sz w:val="18"/>
            </w:rPr>
            <w:t>Id: 93D16CEA-021A-43F9-A080-AC188A17D8AC.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8796E0" w14:textId="77777777" w:rsidR="0047484A" w:rsidRDefault="00F275F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1A76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6AC7777F" w14:textId="77777777" w:rsidR="0047484A" w:rsidRDefault="0047484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1839" w14:textId="77777777" w:rsidR="00F275FA" w:rsidRDefault="00F275FA">
      <w:r>
        <w:separator/>
      </w:r>
    </w:p>
  </w:footnote>
  <w:footnote w:type="continuationSeparator" w:id="0">
    <w:p w14:paraId="1F4CA78D" w14:textId="77777777" w:rsidR="00F275FA" w:rsidRDefault="00F27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92F29"/>
    <w:rsid w:val="001E1A76"/>
    <w:rsid w:val="0047484A"/>
    <w:rsid w:val="00A77B3E"/>
    <w:rsid w:val="00CA2A55"/>
    <w:rsid w:val="00F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DF65F"/>
  <w15:docId w15:val="{6D5CFE3C-5720-42C5-AB60-3ED78522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1449</Words>
  <Characters>8632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27 lutego 2024 r.</vt:lpstr>
      <vt:lpstr/>
    </vt:vector>
  </TitlesOfParts>
  <Company>Rada Gminy Szczytno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lutego 2024 r.</dc:title>
  <dc:subject>w sprawie utworzenia Zespołu Szkolno-Przedszkolnego w^Szymanach i^nadania mu statutu</dc:subject>
  <dc:creator>P308K1</dc:creator>
  <cp:lastModifiedBy>User</cp:lastModifiedBy>
  <cp:revision>3</cp:revision>
  <cp:lastPrinted>2024-04-12T06:35:00Z</cp:lastPrinted>
  <dcterms:created xsi:type="dcterms:W3CDTF">2024-03-14T08:04:00Z</dcterms:created>
  <dcterms:modified xsi:type="dcterms:W3CDTF">2024-04-12T06:35:00Z</dcterms:modified>
  <cp:category>Akt prawny</cp:category>
</cp:coreProperties>
</file>