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E70E4" w14:paraId="287F574F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0B9077D" w14:textId="77777777" w:rsidR="00A77B3E" w:rsidRDefault="00213E6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7560FF6D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25340192" w14:textId="77777777" w:rsidR="00A77B3E" w:rsidRDefault="00213E6E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12 czerwca 2023 r.</w:t>
            </w:r>
          </w:p>
          <w:p w14:paraId="572CF303" w14:textId="77777777" w:rsidR="00A77B3E" w:rsidRDefault="00213E6E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7273A40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5968E754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38454AB7" w14:textId="77777777" w:rsidR="00A77B3E" w:rsidRDefault="00A77B3E"/>
    <w:p w14:paraId="5550203A" w14:textId="77777777" w:rsidR="00A77B3E" w:rsidRDefault="00213E6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14:paraId="7DF1316D" w14:textId="77777777" w:rsidR="00A77B3E" w:rsidRDefault="00213E6E">
      <w:pPr>
        <w:spacing w:before="280" w:after="280"/>
        <w:jc w:val="center"/>
        <w:rPr>
          <w:b/>
          <w:caps/>
        </w:rPr>
      </w:pPr>
      <w:r>
        <w:t>z dnia 13 czerwca 2023 r.</w:t>
      </w:r>
    </w:p>
    <w:p w14:paraId="29021311" w14:textId="77777777" w:rsidR="00A77B3E" w:rsidRDefault="00213E6E">
      <w:pPr>
        <w:keepNext/>
        <w:spacing w:after="480"/>
        <w:jc w:val="center"/>
      </w:pPr>
      <w:r>
        <w:rPr>
          <w:b/>
        </w:rPr>
        <w:t xml:space="preserve">w sprawie zmiany Uchwały Nr LXXI/515/2023 Rady Gminy Szczytno z dnia 28 kwietnia </w:t>
      </w:r>
      <w:r>
        <w:rPr>
          <w:b/>
        </w:rPr>
        <w:t>2023r. w sprawie zmiany Regulaminu utrzymania czystości i porządku na terenie Gminy Szczytno.</w:t>
      </w:r>
    </w:p>
    <w:p w14:paraId="4FA23F61" w14:textId="77777777" w:rsidR="00A77B3E" w:rsidRDefault="00213E6E">
      <w:pPr>
        <w:keepLines/>
        <w:spacing w:before="120" w:after="120"/>
        <w:ind w:firstLine="227"/>
      </w:pPr>
      <w:r>
        <w:t>Na podstawie art. 4 ust. 1 i 2 ustawy z dnia 13 września 1996 roku o utrzymaniu czystości i porządku w gminach (tj. Dz. U. z 2022 r. poz. 2519 ze zm.) w zw. z art</w:t>
      </w:r>
      <w:r>
        <w:t>. 18 ust. 2 pkt 15 oraz 40 ust. 1 ustawy z dnia 8 marca 1990 roku o samorządzie gminnym (tj. Dz. U. z 2023 r. poz. 40), po zasięgnięciu opinii Państwowego Powiatowego Inspektora Sanitarnego w Szczytnie, Rada Gminy Szczytno uchwala, co następuje:</w:t>
      </w:r>
    </w:p>
    <w:p w14:paraId="1E663BAA" w14:textId="77777777" w:rsidR="00A77B3E" w:rsidRDefault="00213E6E">
      <w:pPr>
        <w:keepLines/>
        <w:spacing w:before="120" w:after="120"/>
        <w:ind w:firstLine="340"/>
      </w:pPr>
      <w:r>
        <w:rPr>
          <w:b/>
        </w:rPr>
        <w:t>§ 1. </w:t>
      </w:r>
      <w:r>
        <w:t>W uch</w:t>
      </w:r>
      <w:r>
        <w:t>wale Nr LXXI/515/2023 Rady Gminy Szczytno z dnia 28 kwietnia 2023r. w sprawie zmiany Regulaminu utrzymania czystości i porządku na terenie Gminy Szczytno dokonuje się następujących zmian:</w:t>
      </w:r>
    </w:p>
    <w:p w14:paraId="530BB0EA" w14:textId="77777777" w:rsidR="00A77B3E" w:rsidRDefault="00213E6E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</w:rPr>
        <w:t xml:space="preserve"> w treści § 1 uchwały słowa „dokonuje się następujących zmian” zastępuje się słowami „uchwala się następujące zmiany w Załączniku do uchwały”. </w:t>
      </w:r>
      <w:r>
        <w:rPr>
          <w:color w:val="000000"/>
          <w:u w:color="000000"/>
        </w:rPr>
        <w:t> </w:t>
      </w:r>
    </w:p>
    <w:p w14:paraId="028ED7C7" w14:textId="77777777" w:rsidR="00A77B3E" w:rsidRDefault="00213E6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Szczytno.</w:t>
      </w:r>
    </w:p>
    <w:p w14:paraId="3CF8ADCF" w14:textId="77777777" w:rsidR="00A77B3E" w:rsidRDefault="00213E6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14 dni od </w:t>
      </w:r>
      <w:r>
        <w:rPr>
          <w:color w:val="000000"/>
          <w:u w:color="000000"/>
        </w:rPr>
        <w:t>ogłoszenia w Dzienniku Urzędowym Województwa Warmińsko – Mazurskiego.</w:t>
      </w:r>
    </w:p>
    <w:p w14:paraId="2B30A0B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3934888" w14:textId="77777777" w:rsidR="00A77B3E" w:rsidRDefault="00213E6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E70E4" w14:paraId="5A851F5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24307" w14:textId="77777777" w:rsidR="008E70E4" w:rsidRDefault="008E70E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2312C" w14:textId="77777777" w:rsidR="008E70E4" w:rsidRDefault="00213E6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Woźniak</w:t>
            </w:r>
          </w:p>
        </w:tc>
      </w:tr>
    </w:tbl>
    <w:p w14:paraId="4010ACA4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39DA" w14:textId="77777777" w:rsidR="00000000" w:rsidRDefault="00213E6E">
      <w:r>
        <w:separator/>
      </w:r>
    </w:p>
  </w:endnote>
  <w:endnote w:type="continuationSeparator" w:id="0">
    <w:p w14:paraId="38179C3D" w14:textId="77777777" w:rsidR="00000000" w:rsidRDefault="0021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E70E4" w14:paraId="16B8CBB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5C94B6" w14:textId="77777777" w:rsidR="008E70E4" w:rsidRDefault="00213E6E">
          <w:pPr>
            <w:jc w:val="left"/>
            <w:rPr>
              <w:sz w:val="18"/>
            </w:rPr>
          </w:pPr>
          <w:r>
            <w:rPr>
              <w:sz w:val="18"/>
            </w:rPr>
            <w:t>Id: 4204FCD0-4B58-4CEA-A777-E629F7BC1B58.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C1B7E7" w14:textId="77777777" w:rsidR="008E70E4" w:rsidRDefault="00213E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6C3187" w14:textId="77777777" w:rsidR="008E70E4" w:rsidRDefault="008E70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ED76" w14:textId="77777777" w:rsidR="00000000" w:rsidRDefault="00213E6E">
      <w:r>
        <w:separator/>
      </w:r>
    </w:p>
  </w:footnote>
  <w:footnote w:type="continuationSeparator" w:id="0">
    <w:p w14:paraId="4F6226FB" w14:textId="77777777" w:rsidR="00000000" w:rsidRDefault="0021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3E6E"/>
    <w:rsid w:val="008E70E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9005A"/>
  <w15:docId w15:val="{4F5EC61E-6092-4AF6-BF12-8155063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Szczytno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czerwca 2023 r.</dc:title>
  <dc:subject>w sprawie zmiany Uchwały Nr LXXI/515/2023 Rady Gminy Szczytno z^dnia 28^kwietnia 2023r. w^sprawie zmiany Regulaminu utrzymania czystości i^porządku na terenie Gminy Szczytno.</dc:subject>
  <dc:creator>User</dc:creator>
  <cp:lastModifiedBy>User</cp:lastModifiedBy>
  <cp:revision>2</cp:revision>
  <cp:lastPrinted>2023-06-12T12:29:00Z</cp:lastPrinted>
  <dcterms:created xsi:type="dcterms:W3CDTF">2023-06-12T12:30:00Z</dcterms:created>
  <dcterms:modified xsi:type="dcterms:W3CDTF">2023-06-12T12:30:00Z</dcterms:modified>
  <cp:category>Akt prawny</cp:category>
</cp:coreProperties>
</file>