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24FA6">
      <w:pPr>
        <w:ind w:left="5669"/>
        <w:jc w:val="left"/>
        <w:rPr>
          <w:b/>
          <w:i/>
          <w:sz w:val="20"/>
          <w:u w:val="thick"/>
        </w:rPr>
      </w:pPr>
      <w:bookmarkStart w:id="0" w:name="_GoBack"/>
      <w:bookmarkEnd w:id="0"/>
      <w:r>
        <w:rPr>
          <w:b/>
          <w:i/>
          <w:sz w:val="20"/>
          <w:u w:val="thick"/>
        </w:rPr>
        <w:t>Projekt</w:t>
      </w:r>
    </w:p>
    <w:p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:rsidR="00A77B3E" w:rsidRDefault="00424FA6">
      <w:pPr>
        <w:ind w:left="5669"/>
        <w:jc w:val="left"/>
        <w:rPr>
          <w:sz w:val="20"/>
        </w:rPr>
      </w:pPr>
      <w:r>
        <w:rPr>
          <w:sz w:val="20"/>
        </w:rPr>
        <w:t>z dnia  18 marca 2024 r.</w:t>
      </w:r>
    </w:p>
    <w:p w:rsidR="00A77B3E" w:rsidRDefault="00424FA6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:rsidR="00A77B3E" w:rsidRDefault="00A77B3E">
      <w:pPr>
        <w:ind w:left="5669"/>
        <w:jc w:val="left"/>
        <w:rPr>
          <w:sz w:val="20"/>
        </w:rPr>
      </w:pPr>
    </w:p>
    <w:p w:rsidR="00A77B3E" w:rsidRDefault="00A77B3E">
      <w:pPr>
        <w:ind w:left="5669"/>
        <w:jc w:val="left"/>
        <w:rPr>
          <w:sz w:val="20"/>
        </w:rPr>
      </w:pPr>
    </w:p>
    <w:p w:rsidR="00A77B3E" w:rsidRDefault="00424FA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Szczytno</w:t>
      </w:r>
    </w:p>
    <w:p w:rsidR="00A77B3E" w:rsidRDefault="00424FA6">
      <w:pPr>
        <w:spacing w:before="280" w:after="280"/>
        <w:jc w:val="center"/>
        <w:rPr>
          <w:b/>
          <w:caps/>
        </w:rPr>
      </w:pPr>
      <w:r>
        <w:t>z dnia 19 stycznia 2024 r.</w:t>
      </w:r>
    </w:p>
    <w:p w:rsidR="00A77B3E" w:rsidRDefault="00424FA6">
      <w:pPr>
        <w:keepNext/>
        <w:spacing w:after="480"/>
        <w:jc w:val="center"/>
      </w:pPr>
      <w:r>
        <w:rPr>
          <w:b/>
        </w:rPr>
        <w:t xml:space="preserve">w sprawie zmiany uchwały nr XXXIII/235/2017 Rady Gminy Szczytno z dnia 15 lutego 2017 roku </w:t>
      </w:r>
      <w:r>
        <w:rPr>
          <w:b/>
        </w:rPr>
        <w:t>w sprawie ustalenia kryteriów rekrutacji w drugim etapie postępowania rekrutacyjnego do publicznych przedszkoli oraz kryteriów rekrutacji do publicznych szkól podstawowych, dla których Gmina Szczytno jest organem prowadzącym</w:t>
      </w:r>
    </w:p>
    <w:p w:rsidR="00A77B3E" w:rsidRDefault="00424FA6">
      <w:pPr>
        <w:keepLines/>
        <w:spacing w:before="120" w:after="120"/>
        <w:ind w:firstLine="227"/>
      </w:pPr>
      <w:r>
        <w:t>Na podstawie art. 18 ust. 2 pkt</w:t>
      </w:r>
      <w:r>
        <w:t> 15, art. 40 ust. 1 ustawy z dnia 8 marca 1990 r. o samorządzie gminnym (t.j. Dz. U. z 2023 r. poz. 40 z późn. zm.) oraz art. 131 ust. 4-6, art. 133 ust. 2 i 3 ustawy z dnia 14 grudnia 2016 r. Prawo oświatowe (t.j. Dz. U. z 2023 r. poz. 900 z późn. zm.) Ra</w:t>
      </w:r>
      <w:r>
        <w:t>da Gminy Szczytno uchwala, co następuje:</w:t>
      </w:r>
    </w:p>
    <w:p w:rsidR="00A77B3E" w:rsidRDefault="00424FA6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XXXIII/235/2017 Rady Gminy Szczytno z dnia 15 lutego 2017 roku w sprawie ustalenia kryteriów rekrutacji w drugim etapie postępowania rekrutacyjnego do publicznych przedszkoli oraz kryteriów rekruta</w:t>
      </w:r>
      <w:r>
        <w:t>cji do publicznych szkól podstawowych, dla których Gmina Szczytno jest organem prowadzącym (Warmi. z 2017 r. poz. 936) wprowadza się następujące zmiany:</w:t>
      </w:r>
    </w:p>
    <w:p w:rsidR="00A77B3E" w:rsidRDefault="00424FA6">
      <w:pPr>
        <w:spacing w:before="120" w:after="120"/>
        <w:ind w:left="340" w:hanging="227"/>
      </w:pPr>
      <w:r>
        <w:t>1) </w:t>
      </w:r>
      <w:r>
        <w:t xml:space="preserve">w § 1 pkt 4 otrzymuje brzmienie: "4) rodzeństwo kandydata w roku szkolnym, na który prowadzona jest </w:t>
      </w:r>
      <w:r>
        <w:t>rekrutacja, uczęszcza do tego samego przedszkola, w przypadku oddziału przedszkolnego – do tej samej szkoły podstawowej – 4 punkty,";</w:t>
      </w:r>
    </w:p>
    <w:p w:rsidR="00A77B3E" w:rsidRDefault="00424FA6">
      <w:pPr>
        <w:spacing w:before="120" w:after="120"/>
        <w:ind w:left="340" w:hanging="227"/>
      </w:pPr>
      <w:r>
        <w:t>2) </w:t>
      </w:r>
      <w:r>
        <w:t>w § 1 po pkt 4 dodaje się pkt 5 w brzmieniu: "5) zgłoszenie jednocześnie do tej samej placówki dwojga lub więcej dzieci</w:t>
      </w:r>
      <w:r>
        <w:t xml:space="preserve"> – 3 punkty.".</w:t>
      </w:r>
    </w:p>
    <w:p w:rsidR="00A77B3E" w:rsidRDefault="00424FA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Szczytno.</w:t>
      </w:r>
    </w:p>
    <w:p w:rsidR="00A77B3E" w:rsidRDefault="00424FA6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Warmińsko-Mazurskiego.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4FA6">
      <w:r>
        <w:separator/>
      </w:r>
    </w:p>
  </w:endnote>
  <w:endnote w:type="continuationSeparator" w:id="0">
    <w:p w:rsidR="00000000" w:rsidRDefault="0042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C11F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C11F2" w:rsidRDefault="00424FA6">
          <w:pPr>
            <w:jc w:val="left"/>
            <w:rPr>
              <w:sz w:val="18"/>
            </w:rPr>
          </w:pPr>
          <w:r>
            <w:rPr>
              <w:sz w:val="18"/>
            </w:rPr>
            <w:t>Id: 3104A22D-962E-4106-ABF2-5749BDB2038F.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C11F2" w:rsidRDefault="00424F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C11F2" w:rsidRDefault="008C11F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4FA6">
      <w:r>
        <w:separator/>
      </w:r>
    </w:p>
  </w:footnote>
  <w:footnote w:type="continuationSeparator" w:id="0">
    <w:p w:rsidR="00000000" w:rsidRDefault="00424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24FA6"/>
    <w:rsid w:val="008C11F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88CB91-CBDA-434F-AD9A-EBF9A708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19 stycznia 2024 r.</vt:lpstr>
      <vt:lpstr/>
    </vt:vector>
  </TitlesOfParts>
  <Company>Rada Gminy Szczytno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19 stycznia 2024 r.</dc:title>
  <dc:subject>w sprawie zmiany uchwały nr XXXIII/235/2017 Rady Gminy Szczytno z^dnia 15^lutego 2017^roku w^sprawie ustalenia kryteriów rekrutacji w^drugim etapie postępowania rekrutacyjnego do publicznych przedszkoli oraz kryteriów rekrutacji do publicznych szkól podstawowych, dla których Gmina Szczytno jest organem prowadzącym</dc:subject>
  <dc:creator>P308K1</dc:creator>
  <cp:lastModifiedBy>P308K1</cp:lastModifiedBy>
  <cp:revision>2</cp:revision>
  <dcterms:created xsi:type="dcterms:W3CDTF">2024-03-18T12:12:00Z</dcterms:created>
  <dcterms:modified xsi:type="dcterms:W3CDTF">2024-03-18T12:12:00Z</dcterms:modified>
  <cp:category>Akt prawny</cp:category>
</cp:coreProperties>
</file>