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E193" w14:textId="77777777" w:rsidR="006F5112" w:rsidRDefault="00A62A2F">
      <w:pPr>
        <w:pStyle w:val="NormalnyWeb"/>
      </w:pPr>
      <w:r>
        <w:rPr>
          <w:b/>
          <w:bCs/>
        </w:rPr>
        <w:t>Rada Gminy Szczytno</w:t>
      </w:r>
      <w:r>
        <w:br/>
        <w:t>Wspólne Komisje Rady Gminy Szczytno</w:t>
      </w:r>
    </w:p>
    <w:p w14:paraId="320C9ED8" w14:textId="525921B5" w:rsidR="006F5112" w:rsidRDefault="00A62A2F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1E2222" w:rsidRPr="001E2222">
        <w:rPr>
          <w:b/>
          <w:bCs/>
          <w:sz w:val="36"/>
          <w:szCs w:val="36"/>
        </w:rPr>
        <w:t>LXXV</w:t>
      </w:r>
      <w:r w:rsidR="001E2222">
        <w:rPr>
          <w:b/>
          <w:bCs/>
          <w:sz w:val="36"/>
          <w:szCs w:val="36"/>
        </w:rPr>
        <w:t>/2023</w:t>
      </w:r>
    </w:p>
    <w:p w14:paraId="2936812A" w14:textId="560BF3A5" w:rsidR="006F5112" w:rsidRDefault="00A62A2F">
      <w:pPr>
        <w:pStyle w:val="NormalnyWeb"/>
      </w:pPr>
      <w:r>
        <w:t xml:space="preserve">LXXV Posiedzenie Komisji Wspólnych w dniu 17 maja 2023 </w:t>
      </w:r>
      <w:r>
        <w:br/>
        <w:t>Obrady rozpoczęto 17 maja 2023 o godz. 13:30, a zakończono o godz. 13:</w:t>
      </w:r>
      <w:r w:rsidR="001E2222">
        <w:t>55</w:t>
      </w:r>
      <w:r>
        <w:t xml:space="preserve"> tego samego dnia.</w:t>
      </w:r>
    </w:p>
    <w:p w14:paraId="2B05E0AE" w14:textId="6504F7B5" w:rsidR="006F5112" w:rsidRDefault="00A62A2F">
      <w:pPr>
        <w:pStyle w:val="NormalnyWeb"/>
      </w:pPr>
      <w:r>
        <w:t xml:space="preserve">W posiedzeniu wzięło udział </w:t>
      </w:r>
      <w:r w:rsidR="00F42E29">
        <w:t>8</w:t>
      </w:r>
      <w:r>
        <w:t xml:space="preserve"> członków.</w:t>
      </w:r>
    </w:p>
    <w:p w14:paraId="1B894470" w14:textId="77777777" w:rsidR="006F5112" w:rsidRDefault="00A62A2F">
      <w:pPr>
        <w:pStyle w:val="NormalnyWeb"/>
      </w:pPr>
      <w:r>
        <w:t>Obecni:</w:t>
      </w:r>
    </w:p>
    <w:p w14:paraId="7C132C43" w14:textId="77777777" w:rsidR="006F5112" w:rsidRDefault="00A62A2F">
      <w:pPr>
        <w:pStyle w:val="NormalnyWeb"/>
      </w:pPr>
      <w:r>
        <w:t xml:space="preserve">1. </w:t>
      </w:r>
      <w:r>
        <w:rPr>
          <w:strike/>
        </w:rPr>
        <w:t xml:space="preserve">Małgorzata </w:t>
      </w:r>
      <w:proofErr w:type="spellStart"/>
      <w:r>
        <w:rPr>
          <w:strike/>
        </w:rPr>
        <w:t>Antosiak</w:t>
      </w:r>
      <w:proofErr w:type="spellEnd"/>
      <w:r>
        <w:br/>
        <w:t xml:space="preserve">2. </w:t>
      </w:r>
      <w:r>
        <w:rPr>
          <w:strike/>
        </w:rPr>
        <w:t>Marcin Błaszczak</w:t>
      </w:r>
      <w:r>
        <w:br/>
        <w:t>3. Zdzisław Bogacki</w:t>
      </w:r>
      <w:r>
        <w:br/>
        <w:t>4. Grzegorz Godlewski</w:t>
      </w:r>
      <w:r>
        <w:br/>
        <w:t>5. Jadwiga Golon</w:t>
      </w:r>
      <w:r>
        <w:br/>
        <w:t>6. Edward Lenarciak</w:t>
      </w:r>
      <w:r>
        <w:br/>
        <w:t xml:space="preserve">7. </w:t>
      </w:r>
      <w:r>
        <w:rPr>
          <w:strike/>
        </w:rPr>
        <w:t>Sylwia Majewska</w:t>
      </w:r>
      <w:r>
        <w:br/>
        <w:t xml:space="preserve">8. </w:t>
      </w:r>
      <w:r w:rsidRPr="00E64554">
        <w:rPr>
          <w:strike/>
        </w:rPr>
        <w:t>Sylwia Nowakowska</w:t>
      </w:r>
      <w:r>
        <w:br/>
        <w:t>9. Hanna Rydzewska</w:t>
      </w:r>
      <w:r>
        <w:br/>
        <w:t>10. Krzysztof Sikorski</w:t>
      </w:r>
      <w:r>
        <w:br/>
        <w:t xml:space="preserve">11. </w:t>
      </w:r>
      <w:r>
        <w:rPr>
          <w:strike/>
        </w:rPr>
        <w:t>Aleksander Stawiarz</w:t>
      </w:r>
      <w:r>
        <w:br/>
        <w:t>12. Rafał Szumny</w:t>
      </w:r>
      <w:r>
        <w:br/>
        <w:t>13. Henryk Ulatowski</w:t>
      </w:r>
      <w:r>
        <w:br/>
        <w:t xml:space="preserve">14. </w:t>
      </w:r>
      <w:r>
        <w:rPr>
          <w:strike/>
        </w:rPr>
        <w:t>Andrzej Wróbel</w:t>
      </w:r>
    </w:p>
    <w:p w14:paraId="4C89B2E3" w14:textId="77777777" w:rsidR="002D2877" w:rsidRDefault="00A62A2F">
      <w:pPr>
        <w:pStyle w:val="NormalnyWeb"/>
        <w:spacing w:after="240" w:afterAutospacing="0"/>
      </w:pPr>
      <w:r>
        <w:t>1. Otwarcie sesji i stwierdzenie prawomocności obrad.</w:t>
      </w:r>
    </w:p>
    <w:p w14:paraId="05E50A0A" w14:textId="384DC44E" w:rsidR="00753355" w:rsidRDefault="002D2877">
      <w:pPr>
        <w:pStyle w:val="NormalnyWeb"/>
        <w:spacing w:after="240" w:afterAutospacing="0"/>
      </w:pPr>
      <w:r>
        <w:t>Wiceprzewodniczący Rady Gminy Szczytno Edward Lenarciak</w:t>
      </w:r>
      <w:r w:rsidR="0019734B" w:rsidRPr="0019734B">
        <w:t xml:space="preserve"> powitał zebranych, po czym otworzył</w:t>
      </w:r>
      <w:r>
        <w:t xml:space="preserve"> </w:t>
      </w:r>
      <w:r w:rsidRPr="002D2877">
        <w:t>LXXV Posiedzenie Wspólnych</w:t>
      </w:r>
      <w:r w:rsidR="0019734B" w:rsidRPr="0019734B">
        <w:t xml:space="preserve"> </w:t>
      </w:r>
      <w:r w:rsidR="0019734B">
        <w:t xml:space="preserve"> </w:t>
      </w:r>
      <w:r w:rsidR="0019734B" w:rsidRPr="0019734B">
        <w:t>Komisji</w:t>
      </w:r>
      <w:r w:rsidR="0019734B">
        <w:t xml:space="preserve"> Rady </w:t>
      </w:r>
      <w:r w:rsidR="00BE161C">
        <w:t>G</w:t>
      </w:r>
      <w:r w:rsidR="0019734B">
        <w:t>miny Szczytno.</w:t>
      </w:r>
      <w:r w:rsidR="00A62A2F">
        <w:br/>
      </w:r>
      <w:r w:rsidR="00A62A2F">
        <w:br/>
        <w:t>2. Ustalenie porządku obrad.</w:t>
      </w:r>
      <w:r w:rsidR="00A62A2F">
        <w:br/>
      </w:r>
      <w:r w:rsidR="00A62A2F">
        <w:br/>
      </w:r>
      <w:r w:rsidR="00A62A2F">
        <w:rPr>
          <w:b/>
          <w:bCs/>
          <w:u w:val="single"/>
        </w:rPr>
        <w:t>Głosowano w sprawie:</w:t>
      </w:r>
      <w:r w:rsidR="00A62A2F">
        <w:br/>
        <w:t xml:space="preserve">Ustalenie porządku obrad.. </w:t>
      </w:r>
      <w:r w:rsidR="00A62A2F">
        <w:br/>
      </w:r>
      <w:r w:rsidR="00A62A2F">
        <w:br/>
      </w:r>
      <w:r w:rsidR="00A62A2F">
        <w:rPr>
          <w:rStyle w:val="Pogrubienie"/>
          <w:u w:val="single"/>
        </w:rPr>
        <w:t>Wyniki głosowania</w:t>
      </w:r>
      <w:r w:rsidR="00A62A2F">
        <w:br/>
        <w:t>ZA: 8, PRZECIW: 0, WSTRZYMUJĘ: 0, BRAK GŁOSU: 0, NIEOBECNI: 6</w:t>
      </w:r>
      <w:r w:rsidR="00A62A2F">
        <w:br/>
      </w:r>
      <w:r w:rsidR="00A62A2F">
        <w:br/>
      </w:r>
      <w:r w:rsidR="00A62A2F">
        <w:rPr>
          <w:u w:val="single"/>
        </w:rPr>
        <w:t>Wyniki imienne:</w:t>
      </w:r>
      <w:r w:rsidR="00A62A2F">
        <w:br/>
        <w:t>ZA (8)</w:t>
      </w:r>
      <w:r w:rsidR="00A62A2F">
        <w:br/>
        <w:t>Zdzisław Bogacki, Grzegorz Godlewski, Jadwiga Golon, Edward Lenarciak, Hanna Rydzewska, Krzysztof Sikorski, Rafał Szumny, Henryk Ulatowski</w:t>
      </w:r>
      <w:r w:rsidR="00A62A2F">
        <w:br/>
        <w:t>NIEOBECNI (6)</w:t>
      </w:r>
      <w:r w:rsidR="00A62A2F">
        <w:br/>
        <w:t xml:space="preserve">Małgorzata </w:t>
      </w:r>
      <w:proofErr w:type="spellStart"/>
      <w:r w:rsidR="00A62A2F">
        <w:t>Antosiak</w:t>
      </w:r>
      <w:proofErr w:type="spellEnd"/>
      <w:r w:rsidR="00A62A2F">
        <w:t>, Marcin Błaszczak, Sylwia Majewska, Sylwia Nowakowska, Aleksander Stawiarz, Andrzej Wróbel</w:t>
      </w:r>
      <w:r w:rsidR="00A62A2F">
        <w:br/>
      </w:r>
      <w:r w:rsidR="00A62A2F">
        <w:br/>
      </w:r>
      <w:r w:rsidR="00A62A2F">
        <w:br/>
      </w:r>
      <w:r w:rsidR="00A62A2F">
        <w:lastRenderedPageBreak/>
        <w:br/>
      </w:r>
      <w:r w:rsidR="00A62A2F">
        <w:br/>
        <w:t xml:space="preserve">3. Przyjęcie protokołu z </w:t>
      </w:r>
      <w:r w:rsidR="00CE692F">
        <w:t>poprzedniego posiedzenia</w:t>
      </w:r>
      <w:r w:rsidR="00A62A2F">
        <w:t>.</w:t>
      </w:r>
      <w:r w:rsidR="00A62A2F">
        <w:br/>
      </w:r>
      <w:r w:rsidR="00A62A2F">
        <w:br/>
      </w:r>
      <w:r w:rsidR="00A62A2F">
        <w:rPr>
          <w:b/>
          <w:bCs/>
          <w:u w:val="single"/>
        </w:rPr>
        <w:t>Głosowano w sprawie:</w:t>
      </w:r>
      <w:r w:rsidR="00A62A2F">
        <w:br/>
      </w:r>
      <w:r w:rsidR="00CE692F" w:rsidRPr="00CE692F">
        <w:t>Przyjęcie protokołu z poprzedniego posiedzenia</w:t>
      </w:r>
      <w:r w:rsidR="00A62A2F">
        <w:br/>
      </w:r>
      <w:r w:rsidR="00A62A2F">
        <w:br/>
      </w:r>
      <w:r w:rsidR="00A62A2F">
        <w:rPr>
          <w:rStyle w:val="Pogrubienie"/>
          <w:u w:val="single"/>
        </w:rPr>
        <w:t>Wyniki głosowania</w:t>
      </w:r>
      <w:r w:rsidR="00A62A2F">
        <w:br/>
        <w:t>ZA: 8, PRZECIW: 0, WSTRZYMUJĘ: 0, BRAK GŁOSU: 0, NIEOBECNI: 6</w:t>
      </w:r>
      <w:r w:rsidR="00A62A2F">
        <w:br/>
      </w:r>
      <w:r w:rsidR="00A62A2F">
        <w:br/>
      </w:r>
      <w:r w:rsidR="00A62A2F">
        <w:rPr>
          <w:u w:val="single"/>
        </w:rPr>
        <w:t>Wyniki imienne:</w:t>
      </w:r>
      <w:r w:rsidR="00A62A2F">
        <w:br/>
        <w:t>ZA (8)</w:t>
      </w:r>
      <w:r w:rsidR="00A62A2F">
        <w:br/>
        <w:t>Zdzisław Bogacki, Grzegorz Godlewski, Jadwiga Golon, Edward Lenarciak, Hanna Rydzewska, Krzysztof Sikorski, Rafał Szumny, Henryk Ulatowski</w:t>
      </w:r>
      <w:r w:rsidR="00A62A2F">
        <w:br/>
        <w:t>NIEOBECNI (6)</w:t>
      </w:r>
      <w:r w:rsidR="00A62A2F">
        <w:br/>
        <w:t xml:space="preserve">Małgorzata </w:t>
      </w:r>
      <w:proofErr w:type="spellStart"/>
      <w:r w:rsidR="00A62A2F">
        <w:t>Antosiak</w:t>
      </w:r>
      <w:proofErr w:type="spellEnd"/>
      <w:r w:rsidR="00A62A2F">
        <w:t>, Marcin Błaszczak, Sylwia Majewska, Sylwia Nowakowska, Aleksander Stawiarz, Andrzej Wróbel</w:t>
      </w:r>
      <w:r w:rsidR="00A62A2F">
        <w:br/>
      </w:r>
      <w:r w:rsidR="00A62A2F">
        <w:br/>
        <w:t>4. Podjęcie uchwał:</w:t>
      </w:r>
      <w:r w:rsidR="00A62A2F">
        <w:br/>
      </w:r>
      <w:r w:rsidR="00A62A2F">
        <w:br/>
        <w:t>a) w sprawie rozpatrzenia skargi Pana Sławomira Ł. na działalność Wójta Gminy Szczytno.</w:t>
      </w:r>
      <w:r w:rsidR="00A62A2F">
        <w:br/>
      </w:r>
      <w:r w:rsidR="00A62A2F">
        <w:br/>
      </w:r>
      <w:r w:rsidR="00A62A2F">
        <w:rPr>
          <w:b/>
          <w:bCs/>
          <w:u w:val="single"/>
        </w:rPr>
        <w:t>Głosowano w sprawie:</w:t>
      </w:r>
      <w:r w:rsidR="00A62A2F">
        <w:br/>
        <w:t xml:space="preserve">w sprawie rozpatrzenia skargi Pana Sławomira Ł. na działalność Wójta Gminy Szczytno.. </w:t>
      </w:r>
      <w:r w:rsidR="00A62A2F">
        <w:br/>
      </w:r>
      <w:r w:rsidR="00A62A2F">
        <w:br/>
      </w:r>
      <w:r w:rsidR="00A62A2F">
        <w:rPr>
          <w:rStyle w:val="Pogrubienie"/>
          <w:u w:val="single"/>
        </w:rPr>
        <w:t>Wyniki głosowania</w:t>
      </w:r>
      <w:r w:rsidR="00A62A2F">
        <w:br/>
        <w:t>ZA: 8, PRZECIW: 0, WSTRZYMUJĘ: 0, BRAK GŁOSU: 0, NIEOBECNI: 6</w:t>
      </w:r>
      <w:r w:rsidR="00A62A2F">
        <w:br/>
      </w:r>
      <w:r w:rsidR="00A62A2F">
        <w:br/>
      </w:r>
      <w:r w:rsidR="00A62A2F">
        <w:rPr>
          <w:u w:val="single"/>
        </w:rPr>
        <w:t>Wyniki imienne:</w:t>
      </w:r>
      <w:r w:rsidR="00A62A2F">
        <w:br/>
        <w:t>ZA (8)</w:t>
      </w:r>
      <w:r w:rsidR="00A62A2F">
        <w:br/>
        <w:t>Zdzisław Bogacki, Grzegorz Godlewski, Jadwiga Golon, Edward Lenarciak, Hanna Rydzewska, Krzysztof Sikorski, Rafał Szumny, Henryk Ulatowski</w:t>
      </w:r>
      <w:r w:rsidR="00A62A2F">
        <w:br/>
        <w:t>NIEOBECNI (6)</w:t>
      </w:r>
      <w:r w:rsidR="00A62A2F">
        <w:br/>
        <w:t xml:space="preserve">Małgorzata </w:t>
      </w:r>
      <w:proofErr w:type="spellStart"/>
      <w:r w:rsidR="00A62A2F">
        <w:t>Antosiak</w:t>
      </w:r>
      <w:proofErr w:type="spellEnd"/>
      <w:r w:rsidR="00A62A2F">
        <w:t>, Marcin Błaszczak, Sylwia Majewska, Sylwia Nowakowska, Aleksander Stawiarz, Andrzej Wróbel</w:t>
      </w:r>
      <w:r w:rsidR="00A62A2F">
        <w:br/>
      </w:r>
      <w:r w:rsidR="00753355">
        <w:t xml:space="preserve">Następnie </w:t>
      </w:r>
      <w:r w:rsidR="00753355" w:rsidRPr="00753355">
        <w:t>Wiceprzewodniczący Rady Gminy Szczytno Edward Lenarciak</w:t>
      </w:r>
      <w:r w:rsidR="00753355">
        <w:t xml:space="preserve"> odczytał projekt uchwały </w:t>
      </w:r>
      <w:r w:rsidR="00A62A2F">
        <w:br/>
        <w:t xml:space="preserve">b) w sprawie rozpatrzenia ponownej skargi Pani Elżbiety M. na działalność Wójta Gminy Szczytno i Prezesa Zakładu Gospodarki Komunalnej i Mieszkaniowej w </w:t>
      </w:r>
      <w:proofErr w:type="spellStart"/>
      <w:r w:rsidR="00A62A2F">
        <w:t>Kamionku</w:t>
      </w:r>
      <w:proofErr w:type="spellEnd"/>
      <w:r w:rsidR="00A62A2F">
        <w:t xml:space="preserve"> Sp. z </w:t>
      </w:r>
      <w:proofErr w:type="spellStart"/>
      <w:r w:rsidR="00A62A2F">
        <w:t>o.o</w:t>
      </w:r>
      <w:proofErr w:type="spellEnd"/>
    </w:p>
    <w:p w14:paraId="50381EF7" w14:textId="7F316E25" w:rsidR="00EE7EB7" w:rsidRDefault="00753355">
      <w:pPr>
        <w:pStyle w:val="NormalnyWeb"/>
        <w:spacing w:after="240" w:afterAutospacing="0"/>
      </w:pPr>
      <w:r>
        <w:t>Po czym Pani Elżbieta M. zgłosiła</w:t>
      </w:r>
      <w:r w:rsidR="004F39D6">
        <w:t>, że wyraża zgodę</w:t>
      </w:r>
      <w:r w:rsidR="00BE161C">
        <w:t xml:space="preserve"> na </w:t>
      </w:r>
      <w:r w:rsidR="004F39D6">
        <w:t xml:space="preserve"> </w:t>
      </w:r>
      <w:r>
        <w:t>przedstawia</w:t>
      </w:r>
      <w:r w:rsidR="00BE161C">
        <w:t xml:space="preserve">nie </w:t>
      </w:r>
      <w:r>
        <w:t xml:space="preserve"> J</w:t>
      </w:r>
      <w:r w:rsidR="00BE161C">
        <w:t>ej</w:t>
      </w:r>
      <w:r>
        <w:t xml:space="preserve"> z imienia i nazwiska</w:t>
      </w:r>
      <w:r w:rsidR="001A355C">
        <w:t xml:space="preserve"> </w:t>
      </w:r>
      <w:r w:rsidR="00BE161C">
        <w:t>(wyraziła zgodę na przetwarzanie danych osobowych)</w:t>
      </w:r>
      <w:r w:rsidR="001A355C">
        <w:t>.</w:t>
      </w:r>
      <w:r w:rsidR="00A62A2F">
        <w:br/>
      </w:r>
      <w:r w:rsidR="00A62A2F">
        <w:br/>
      </w:r>
      <w:r w:rsidR="00A62A2F">
        <w:rPr>
          <w:b/>
          <w:bCs/>
          <w:u w:val="single"/>
        </w:rPr>
        <w:t>Głosowano w sprawie:</w:t>
      </w:r>
      <w:r w:rsidR="00A62A2F">
        <w:br/>
      </w:r>
      <w:r w:rsidR="008E1DDB">
        <w:t xml:space="preserve">w sprawie  </w:t>
      </w:r>
      <w:r w:rsidR="00A62A2F">
        <w:t xml:space="preserve"> rozpatrzenia ponownej skargi Pani Elżbiety M. na działalność Wójta Gminy Szczytno i Prezesa Zakładu Gospodarki Komunalnej i Mieszkaniowej w </w:t>
      </w:r>
      <w:proofErr w:type="spellStart"/>
      <w:r w:rsidR="00A62A2F">
        <w:t>Kamionku</w:t>
      </w:r>
      <w:proofErr w:type="spellEnd"/>
      <w:r w:rsidR="00A62A2F">
        <w:t xml:space="preserve"> Sp. z o.o. </w:t>
      </w:r>
      <w:r w:rsidR="00A62A2F">
        <w:br/>
      </w:r>
      <w:r w:rsidR="00A62A2F">
        <w:br/>
      </w:r>
      <w:r w:rsidR="00A62A2F">
        <w:rPr>
          <w:rStyle w:val="Pogrubienie"/>
          <w:u w:val="single"/>
        </w:rPr>
        <w:t>Wyniki głosowania</w:t>
      </w:r>
      <w:r w:rsidR="00A62A2F">
        <w:br/>
        <w:t>ZA: 8, PRZECIW: 0, WSTRZYMUJĘ: 0, BRAK GŁOSU: 0, NIEOBECNI: 6</w:t>
      </w:r>
      <w:r w:rsidR="00A62A2F">
        <w:br/>
      </w:r>
      <w:r w:rsidR="00A62A2F">
        <w:rPr>
          <w:u w:val="single"/>
        </w:rPr>
        <w:t>Wyniki imienne:</w:t>
      </w:r>
      <w:r w:rsidR="00A62A2F">
        <w:br/>
      </w:r>
      <w:r w:rsidR="00A62A2F">
        <w:lastRenderedPageBreak/>
        <w:t>ZA (8)</w:t>
      </w:r>
      <w:r w:rsidR="00A62A2F">
        <w:br/>
        <w:t>Zdzisław Bogacki, Grzegorz Godlewski, Jadwiga Golon, Edward Lenarciak, Hanna Rydzewska, Krzysztof Sikorski, Rafał Szumny, Henryk Ulatowski</w:t>
      </w:r>
      <w:r w:rsidR="00A62A2F">
        <w:br/>
        <w:t>NIEOBECNI (6)</w:t>
      </w:r>
      <w:r w:rsidR="00A62A2F">
        <w:br/>
        <w:t xml:space="preserve">Małgorzata </w:t>
      </w:r>
      <w:proofErr w:type="spellStart"/>
      <w:r w:rsidR="00A62A2F">
        <w:t>Antosiak</w:t>
      </w:r>
      <w:proofErr w:type="spellEnd"/>
      <w:r w:rsidR="00A62A2F">
        <w:t>, Marcin Błaszczak, Sylwia Majewska, Sylwia Nowakowska, Aleksander Stawiarz, Andrzej Wróbel</w:t>
      </w:r>
      <w:r w:rsidR="00A62A2F">
        <w:br/>
      </w:r>
      <w:r w:rsidR="00A62A2F">
        <w:br/>
        <w:t>c) w sprawie zmiany Wieloletniej Prognozy Finansowej na lata 2023-2028;</w:t>
      </w:r>
    </w:p>
    <w:p w14:paraId="1652C643" w14:textId="77777777" w:rsidR="00EE7EB7" w:rsidRDefault="00EE7EB7">
      <w:pPr>
        <w:pStyle w:val="NormalnyWeb"/>
        <w:spacing w:after="240" w:afterAutospacing="0"/>
      </w:pPr>
      <w:r>
        <w:t xml:space="preserve">Pani Skarbnik Jolanta Godlewska szczegółowo omówiła projekt uchwały </w:t>
      </w:r>
      <w:r w:rsidRPr="00EE7EB7">
        <w:t>w sprawie zmiany Wieloletniej Prognozy Finansowej na lata 2023-2028;</w:t>
      </w:r>
    </w:p>
    <w:p w14:paraId="2313B8C5" w14:textId="77777777" w:rsidR="000C47BE" w:rsidRDefault="00A62A2F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2023-2028;.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8, PRZECIW: 0, WSTRZYMUJĘ: 0, BRAK GŁOSU: 0, NIEOBECNI: 6</w:t>
      </w:r>
      <w:r>
        <w:br/>
      </w:r>
      <w:r>
        <w:br/>
      </w:r>
      <w:r>
        <w:rPr>
          <w:u w:val="single"/>
        </w:rPr>
        <w:t>Wyniki imienne:</w:t>
      </w:r>
      <w:r>
        <w:br/>
        <w:t>ZA (8)</w:t>
      </w:r>
      <w:r>
        <w:br/>
        <w:t>Zdzisław Bogacki, Grzegorz Godlewski, Jadwiga Golon, Edward Lenarciak, Hanna Rydzewska, Krzysztof Sikorski, Rafał Szumny, Henryk Ulatowski</w:t>
      </w:r>
      <w:r>
        <w:br/>
        <w:t>NIEOBECNI (6)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Sylwia Majewska, Sylwia Nowakowska, Aleksander Stawiarz, Andrzej Wróbel</w:t>
      </w:r>
      <w:r>
        <w:br/>
      </w:r>
      <w:r>
        <w:br/>
        <w:t>d) w sprawie zmian w budżecie Gminy Szczytno na 2023 rok.</w:t>
      </w:r>
      <w:r>
        <w:br/>
      </w:r>
      <w:r>
        <w:br/>
      </w:r>
      <w:r w:rsidR="00EE7EB7" w:rsidRPr="00EE7EB7">
        <w:t>Pani Skarbnik Jolanta Godlewska szczegółowo omówiła projekt uchwały w sprawie zmian w budżecie Gminy Szczytno na 2023 rok.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2023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8, PRZECIW: 0, WSTRZYMUJĘ: 0, BRAK GŁOSU: 0, NIEOBECNI: 6</w:t>
      </w:r>
      <w:r>
        <w:br/>
      </w:r>
      <w:r>
        <w:br/>
      </w:r>
      <w:r>
        <w:rPr>
          <w:u w:val="single"/>
        </w:rPr>
        <w:t>Wyniki imienne:</w:t>
      </w:r>
      <w:r>
        <w:br/>
        <w:t>ZA (8)</w:t>
      </w:r>
      <w:r>
        <w:br/>
        <w:t>Zdzisław Bogacki, Grzegorz Godlewski, Jadwiga Golon, Edward Lenarciak, Hanna Rydzewska, Krzysztof Sikorski, Rafał Szumny, Henryk Ulatowski</w:t>
      </w:r>
      <w:r>
        <w:br/>
        <w:t>NIEOBECNI (6)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Sylwia Majewska, Sylwia Nowakowska, Aleksander Stawiarz, Andrzej Wróbel</w:t>
      </w:r>
      <w:r>
        <w:br/>
      </w:r>
      <w:r>
        <w:br/>
        <w:t>5. Pisemne interpelacje i zapytania radnych.</w:t>
      </w:r>
    </w:p>
    <w:p w14:paraId="23D1CF42" w14:textId="6D37C08C" w:rsidR="000C47BE" w:rsidRDefault="000C47BE">
      <w:pPr>
        <w:pStyle w:val="NormalnyWeb"/>
        <w:spacing w:after="240" w:afterAutospacing="0"/>
      </w:pPr>
      <w:r>
        <w:t>brak</w:t>
      </w:r>
    </w:p>
    <w:p w14:paraId="069613A9" w14:textId="3BBF89B6" w:rsidR="006F5112" w:rsidRDefault="00A62A2F">
      <w:pPr>
        <w:pStyle w:val="NormalnyWeb"/>
        <w:spacing w:after="240" w:afterAutospacing="0"/>
      </w:pPr>
      <w:r>
        <w:br/>
      </w:r>
      <w:r>
        <w:br/>
      </w:r>
      <w:r>
        <w:lastRenderedPageBreak/>
        <w:br/>
        <w:t>6. Zapytania, wnioski, sprawy różne.</w:t>
      </w:r>
      <w:r>
        <w:br/>
      </w:r>
      <w:r w:rsidR="000C47BE">
        <w:t>Brak</w:t>
      </w:r>
      <w:r>
        <w:br/>
      </w:r>
      <w:r>
        <w:br/>
        <w:t>7. Zakończenie obrad.</w:t>
      </w:r>
      <w:r>
        <w:br/>
      </w:r>
      <w:r>
        <w:br/>
      </w:r>
      <w:r>
        <w:br/>
      </w:r>
    </w:p>
    <w:p w14:paraId="467CDDB0" w14:textId="77777777" w:rsidR="006F5112" w:rsidRDefault="00A62A2F">
      <w:pPr>
        <w:pStyle w:val="NormalnyWeb"/>
      </w:pPr>
      <w:r>
        <w:t> </w:t>
      </w:r>
    </w:p>
    <w:p w14:paraId="3F51719E" w14:textId="687DC31C" w:rsidR="006F5112" w:rsidRDefault="000C47BE" w:rsidP="000C47BE">
      <w:pPr>
        <w:pStyle w:val="NormalnyWeb"/>
        <w:ind w:left="3540" w:firstLine="708"/>
      </w:pPr>
      <w:r>
        <w:t xml:space="preserve">Wiceprzewodniczący  </w:t>
      </w:r>
      <w:r w:rsidR="00A62A2F">
        <w:t>Rada Gminy Szczytno</w:t>
      </w:r>
    </w:p>
    <w:p w14:paraId="5C56723F" w14:textId="50B3465C" w:rsidR="000C47BE" w:rsidRDefault="000C47BE" w:rsidP="000C47BE">
      <w:pPr>
        <w:pStyle w:val="NormalnyWeb"/>
        <w:ind w:left="3540" w:firstLine="708"/>
      </w:pPr>
      <w:r>
        <w:t xml:space="preserve">              </w:t>
      </w:r>
      <w:r w:rsidR="001927A5">
        <w:t xml:space="preserve">  </w:t>
      </w:r>
      <w:r>
        <w:t xml:space="preserve">   Edward Lenarciak</w:t>
      </w:r>
    </w:p>
    <w:p w14:paraId="32809B95" w14:textId="77777777" w:rsidR="006F5112" w:rsidRDefault="00A62A2F">
      <w:pPr>
        <w:pStyle w:val="NormalnyWeb"/>
        <w:jc w:val="center"/>
      </w:pPr>
      <w:r>
        <w:t> </w:t>
      </w:r>
    </w:p>
    <w:p w14:paraId="0ADD6D29" w14:textId="1444534B" w:rsidR="006F5112" w:rsidRPr="001927A5" w:rsidRDefault="00A62A2F">
      <w:pPr>
        <w:pStyle w:val="NormalnyWeb"/>
        <w:rPr>
          <w:sz w:val="16"/>
          <w:szCs w:val="16"/>
        </w:rPr>
      </w:pPr>
      <w:r>
        <w:br/>
      </w:r>
      <w:r w:rsidRPr="001927A5">
        <w:rPr>
          <w:sz w:val="16"/>
          <w:szCs w:val="16"/>
        </w:rPr>
        <w:t xml:space="preserve">Przygotował(a): </w:t>
      </w:r>
      <w:r w:rsidR="001927A5" w:rsidRPr="001927A5">
        <w:rPr>
          <w:sz w:val="16"/>
          <w:szCs w:val="16"/>
        </w:rPr>
        <w:t>Agnieszka Steczka</w:t>
      </w:r>
    </w:p>
    <w:p w14:paraId="6BB1830D" w14:textId="77777777" w:rsidR="006F5112" w:rsidRPr="001927A5" w:rsidRDefault="001A355C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pict w14:anchorId="7EA451CE">
          <v:rect id="_x0000_i1025" style="width:0;height:1.5pt" o:hralign="center" o:hrstd="t" o:hr="t" fillcolor="#a0a0a0" stroked="f"/>
        </w:pict>
      </w:r>
    </w:p>
    <w:p w14:paraId="13FD7CAA" w14:textId="77777777" w:rsidR="006F5112" w:rsidRPr="001927A5" w:rsidRDefault="00A62A2F">
      <w:pPr>
        <w:rPr>
          <w:rFonts w:eastAsia="Times New Roman"/>
          <w:sz w:val="16"/>
          <w:szCs w:val="16"/>
        </w:rPr>
      </w:pPr>
      <w:r w:rsidRPr="001927A5">
        <w:rPr>
          <w:rFonts w:ascii="Arial" w:eastAsia="Times New Roman" w:hAnsi="Arial" w:cs="Arial"/>
          <w:sz w:val="16"/>
          <w:szCs w:val="16"/>
        </w:rPr>
        <w:t>Przygotowano przy pomocy programu eSesja.pl</w:t>
      </w:r>
      <w:r w:rsidRPr="001927A5">
        <w:rPr>
          <w:rFonts w:eastAsia="Times New Roman"/>
          <w:sz w:val="16"/>
          <w:szCs w:val="16"/>
        </w:rPr>
        <w:t xml:space="preserve"> </w:t>
      </w:r>
    </w:p>
    <w:sectPr w:rsidR="006F5112" w:rsidRPr="0019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7A"/>
    <w:rsid w:val="000C47BE"/>
    <w:rsid w:val="001927A5"/>
    <w:rsid w:val="0019734B"/>
    <w:rsid w:val="001A355C"/>
    <w:rsid w:val="001E2222"/>
    <w:rsid w:val="002D2877"/>
    <w:rsid w:val="004A02FE"/>
    <w:rsid w:val="004F39D6"/>
    <w:rsid w:val="006F5112"/>
    <w:rsid w:val="00753355"/>
    <w:rsid w:val="008E1DDB"/>
    <w:rsid w:val="00A62A2F"/>
    <w:rsid w:val="00BE161C"/>
    <w:rsid w:val="00CE692F"/>
    <w:rsid w:val="00E2737A"/>
    <w:rsid w:val="00E64554"/>
    <w:rsid w:val="00EE7EB7"/>
    <w:rsid w:val="00F42E29"/>
    <w:rsid w:val="00FD6A61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027546"/>
  <w15:chartTrackingRefBased/>
  <w15:docId w15:val="{53C9911B-3916-41F4-9D39-876F1EAD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644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4</cp:revision>
  <dcterms:created xsi:type="dcterms:W3CDTF">2023-05-22T11:34:00Z</dcterms:created>
  <dcterms:modified xsi:type="dcterms:W3CDTF">2023-05-24T10:30:00Z</dcterms:modified>
</cp:coreProperties>
</file>