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B535" w14:textId="6356C6F7" w:rsidR="00881673" w:rsidRPr="002B3759" w:rsidRDefault="00881673" w:rsidP="00881673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 xml:space="preserve">Uchwała nr </w:t>
      </w:r>
      <w:r w:rsidR="00E55ED6">
        <w:rPr>
          <w:rFonts w:asciiTheme="minorHAnsi" w:hAnsiTheme="minorHAnsi" w:cstheme="minorHAnsi"/>
          <w:b/>
        </w:rPr>
        <w:t>…………</w:t>
      </w:r>
    </w:p>
    <w:p w14:paraId="29E86595" w14:textId="77777777" w:rsidR="00881673" w:rsidRPr="002B3759" w:rsidRDefault="00881673" w:rsidP="00881673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Rady Gminy Szczytno</w:t>
      </w:r>
    </w:p>
    <w:p w14:paraId="0CAED484" w14:textId="1DCC4871" w:rsidR="0070749E" w:rsidRPr="00721368" w:rsidRDefault="00881673" w:rsidP="00881673">
      <w:pPr>
        <w:pStyle w:val="Standard"/>
        <w:jc w:val="center"/>
        <w:rPr>
          <w:b/>
        </w:rPr>
      </w:pPr>
      <w:r w:rsidRPr="002B3759">
        <w:rPr>
          <w:rFonts w:asciiTheme="minorHAnsi" w:hAnsiTheme="minorHAnsi" w:cstheme="minorHAnsi"/>
          <w:b/>
        </w:rPr>
        <w:t xml:space="preserve">z dnia </w:t>
      </w:r>
      <w:r w:rsidR="00E55ED6">
        <w:rPr>
          <w:rFonts w:asciiTheme="minorHAnsi" w:hAnsiTheme="minorHAnsi" w:cstheme="minorHAnsi"/>
          <w:b/>
        </w:rPr>
        <w:t>…………………………….</w:t>
      </w:r>
      <w:r w:rsidRPr="002B3759">
        <w:rPr>
          <w:rFonts w:asciiTheme="minorHAnsi" w:hAnsiTheme="minorHAnsi" w:cstheme="minorHAnsi"/>
          <w:b/>
        </w:rPr>
        <w:t xml:space="preserve"> roku</w:t>
      </w:r>
    </w:p>
    <w:p w14:paraId="2A1B7FCE" w14:textId="77777777" w:rsidR="0070749E" w:rsidRPr="00721368" w:rsidRDefault="0070749E">
      <w:pPr>
        <w:pStyle w:val="Standard"/>
        <w:jc w:val="center"/>
        <w:rPr>
          <w:b/>
        </w:rPr>
      </w:pPr>
    </w:p>
    <w:p w14:paraId="7C02CFFC" w14:textId="77777777" w:rsidR="00AE42AA" w:rsidRPr="00721368" w:rsidRDefault="00AE42AA">
      <w:pPr>
        <w:pStyle w:val="Standard"/>
        <w:jc w:val="both"/>
      </w:pPr>
    </w:p>
    <w:p w14:paraId="12F1E1B3" w14:textId="31AE281F" w:rsidR="0070749E" w:rsidRPr="00881673" w:rsidRDefault="00EA5BB7" w:rsidP="008A39DC">
      <w:pPr>
        <w:pStyle w:val="Standard"/>
        <w:jc w:val="center"/>
        <w:rPr>
          <w:rFonts w:asciiTheme="minorHAnsi" w:hAnsiTheme="minorHAnsi" w:cstheme="minorHAnsi"/>
          <w:b/>
          <w:i/>
        </w:rPr>
      </w:pPr>
      <w:r w:rsidRPr="00881673">
        <w:rPr>
          <w:rFonts w:asciiTheme="minorHAnsi" w:hAnsiTheme="minorHAnsi" w:cstheme="minorHAnsi"/>
          <w:b/>
        </w:rPr>
        <w:t>w sprawie</w:t>
      </w:r>
      <w:r w:rsidR="008A39DC" w:rsidRPr="00881673">
        <w:rPr>
          <w:rFonts w:asciiTheme="minorHAnsi" w:hAnsiTheme="minorHAnsi" w:cstheme="minorHAnsi"/>
          <w:b/>
        </w:rPr>
        <w:t xml:space="preserve"> udzielenia absolutorium Wójtowi Gminy Szczytno</w:t>
      </w:r>
      <w:r w:rsidR="00881673" w:rsidRPr="00881673">
        <w:rPr>
          <w:rFonts w:asciiTheme="minorHAnsi" w:hAnsiTheme="minorHAnsi" w:cstheme="minorHAnsi"/>
          <w:b/>
        </w:rPr>
        <w:t xml:space="preserve"> </w:t>
      </w:r>
      <w:r w:rsidR="008A39DC" w:rsidRPr="00881673">
        <w:rPr>
          <w:rFonts w:asciiTheme="minorHAnsi" w:hAnsiTheme="minorHAnsi" w:cstheme="minorHAnsi"/>
          <w:b/>
        </w:rPr>
        <w:t xml:space="preserve">z </w:t>
      </w:r>
      <w:r w:rsidR="00A746B8" w:rsidRPr="00881673">
        <w:rPr>
          <w:rFonts w:asciiTheme="minorHAnsi" w:hAnsiTheme="minorHAnsi" w:cstheme="minorHAnsi"/>
          <w:b/>
        </w:rPr>
        <w:t xml:space="preserve">tytułu </w:t>
      </w:r>
      <w:r w:rsidR="008A39DC" w:rsidRPr="00881673">
        <w:rPr>
          <w:rFonts w:asciiTheme="minorHAnsi" w:hAnsiTheme="minorHAnsi" w:cstheme="minorHAnsi"/>
          <w:b/>
        </w:rPr>
        <w:t xml:space="preserve">wykonania budżetu </w:t>
      </w:r>
      <w:r w:rsidR="00A746B8" w:rsidRPr="00881673">
        <w:rPr>
          <w:rFonts w:asciiTheme="minorHAnsi" w:hAnsiTheme="minorHAnsi" w:cstheme="minorHAnsi"/>
          <w:b/>
        </w:rPr>
        <w:t xml:space="preserve">Gminy Szczytno </w:t>
      </w:r>
      <w:r w:rsidR="008A39DC" w:rsidRPr="00881673">
        <w:rPr>
          <w:rFonts w:asciiTheme="minorHAnsi" w:hAnsiTheme="minorHAnsi" w:cstheme="minorHAnsi"/>
          <w:b/>
        </w:rPr>
        <w:t>za 20</w:t>
      </w:r>
      <w:r w:rsidR="001023A8" w:rsidRPr="00881673">
        <w:rPr>
          <w:rFonts w:asciiTheme="minorHAnsi" w:hAnsiTheme="minorHAnsi" w:cstheme="minorHAnsi"/>
          <w:b/>
        </w:rPr>
        <w:t>2</w:t>
      </w:r>
      <w:r w:rsidR="00A22217">
        <w:rPr>
          <w:rFonts w:asciiTheme="minorHAnsi" w:hAnsiTheme="minorHAnsi" w:cstheme="minorHAnsi"/>
          <w:b/>
        </w:rPr>
        <w:t>2</w:t>
      </w:r>
      <w:r w:rsidR="008A39DC" w:rsidRPr="00881673">
        <w:rPr>
          <w:rFonts w:asciiTheme="minorHAnsi" w:hAnsiTheme="minorHAnsi" w:cstheme="minorHAnsi"/>
          <w:b/>
        </w:rPr>
        <w:t xml:space="preserve"> rok</w:t>
      </w:r>
    </w:p>
    <w:p w14:paraId="646C39E9" w14:textId="77777777" w:rsidR="0070749E" w:rsidRPr="00881673" w:rsidRDefault="0070749E">
      <w:pPr>
        <w:pStyle w:val="Standard"/>
        <w:jc w:val="both"/>
        <w:rPr>
          <w:rFonts w:asciiTheme="minorHAnsi" w:hAnsiTheme="minorHAnsi" w:cstheme="minorHAnsi"/>
          <w:i/>
        </w:rPr>
      </w:pPr>
    </w:p>
    <w:p w14:paraId="4728D1E1" w14:textId="2BFCD3F5" w:rsidR="00A746B8" w:rsidRPr="00881673" w:rsidRDefault="00EA5BB7" w:rsidP="008A3AEF">
      <w:pPr>
        <w:pStyle w:val="Standard"/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 xml:space="preserve">Na podstawie art. 18 ust. 2 </w:t>
      </w:r>
      <w:r w:rsidR="00721368" w:rsidRPr="00881673">
        <w:rPr>
          <w:rFonts w:asciiTheme="minorHAnsi" w:hAnsiTheme="minorHAnsi" w:cstheme="minorHAnsi"/>
        </w:rPr>
        <w:t xml:space="preserve">pkt 4 i art. 28a ust. 1 i 2 ustawy z dnia 8 marca 1990 r. </w:t>
      </w:r>
      <w:r w:rsidR="00B948CC" w:rsidRPr="00881673">
        <w:rPr>
          <w:rFonts w:asciiTheme="minorHAnsi" w:hAnsiTheme="minorHAnsi" w:cstheme="minorHAnsi"/>
        </w:rPr>
        <w:t xml:space="preserve">                           </w:t>
      </w:r>
      <w:r w:rsidR="007227CC" w:rsidRPr="00881673">
        <w:rPr>
          <w:rFonts w:asciiTheme="minorHAnsi" w:hAnsiTheme="minorHAnsi" w:cstheme="minorHAnsi"/>
        </w:rPr>
        <w:t xml:space="preserve">             </w:t>
      </w:r>
      <w:r w:rsidR="00B948CC" w:rsidRPr="00881673">
        <w:rPr>
          <w:rFonts w:asciiTheme="minorHAnsi" w:hAnsiTheme="minorHAnsi" w:cstheme="minorHAnsi"/>
        </w:rPr>
        <w:t xml:space="preserve"> </w:t>
      </w:r>
      <w:r w:rsidR="00721368" w:rsidRPr="00881673">
        <w:rPr>
          <w:rFonts w:asciiTheme="minorHAnsi" w:hAnsiTheme="minorHAnsi" w:cstheme="minorHAnsi"/>
        </w:rPr>
        <w:t>o samorządzie gminnym (</w:t>
      </w:r>
      <w:r w:rsidR="008A3AEF" w:rsidRPr="008A3AEF">
        <w:rPr>
          <w:rFonts w:asciiTheme="minorHAnsi" w:hAnsiTheme="minorHAnsi" w:cstheme="minorHAnsi" w:hint="eastAsia"/>
        </w:rPr>
        <w:t>t.j.</w:t>
      </w:r>
      <w:r w:rsidR="008A3AEF">
        <w:rPr>
          <w:rFonts w:asciiTheme="minorHAnsi" w:hAnsiTheme="minorHAnsi" w:cstheme="minorHAnsi"/>
        </w:rPr>
        <w:t xml:space="preserve"> - </w:t>
      </w:r>
      <w:r w:rsidR="008A3AEF" w:rsidRPr="008A3AEF">
        <w:rPr>
          <w:rFonts w:asciiTheme="minorHAnsi" w:hAnsiTheme="minorHAnsi" w:cstheme="minorHAnsi" w:hint="eastAsia"/>
        </w:rPr>
        <w:t xml:space="preserve">Dz. U. z </w:t>
      </w:r>
      <w:r w:rsidR="00C2470E" w:rsidRPr="00C2470E">
        <w:rPr>
          <w:rFonts w:asciiTheme="minorHAnsi" w:hAnsiTheme="minorHAnsi" w:cstheme="minorHAnsi"/>
        </w:rPr>
        <w:t>2023 r. poz. 40 z późn. zm.</w:t>
      </w:r>
      <w:r w:rsidR="00C2470E">
        <w:rPr>
          <w:rFonts w:asciiTheme="minorHAnsi" w:hAnsiTheme="minorHAnsi" w:cstheme="minorHAnsi"/>
        </w:rPr>
        <w:t xml:space="preserve">) </w:t>
      </w:r>
      <w:r w:rsidR="00721368" w:rsidRPr="00881673">
        <w:rPr>
          <w:rFonts w:asciiTheme="minorHAnsi" w:hAnsiTheme="minorHAnsi" w:cstheme="minorHAnsi"/>
        </w:rPr>
        <w:t>oraz art. 271 ust</w:t>
      </w:r>
      <w:r w:rsidR="00B948CC" w:rsidRPr="00881673">
        <w:rPr>
          <w:rFonts w:asciiTheme="minorHAnsi" w:hAnsiTheme="minorHAnsi" w:cstheme="minorHAnsi"/>
        </w:rPr>
        <w:t xml:space="preserve"> </w:t>
      </w:r>
      <w:r w:rsidR="00721368" w:rsidRPr="00881673">
        <w:rPr>
          <w:rFonts w:asciiTheme="minorHAnsi" w:hAnsiTheme="minorHAnsi" w:cstheme="minorHAnsi"/>
        </w:rPr>
        <w:t>1 ustawy z dnia 27 sierpnia 2009 r. o finansach publicznych (t</w:t>
      </w:r>
      <w:r w:rsidR="00B948CC" w:rsidRPr="00881673">
        <w:rPr>
          <w:rFonts w:asciiTheme="minorHAnsi" w:hAnsiTheme="minorHAnsi" w:cstheme="minorHAnsi"/>
        </w:rPr>
        <w:t xml:space="preserve">.j. Dz.U. </w:t>
      </w:r>
      <w:r w:rsidR="0014155B" w:rsidRPr="0014155B">
        <w:rPr>
          <w:rFonts w:asciiTheme="minorHAnsi" w:hAnsiTheme="minorHAnsi" w:cstheme="minorHAnsi"/>
        </w:rPr>
        <w:t>2022 r. poz. 1634 z późn. zm.)</w:t>
      </w:r>
      <w:r w:rsidR="0014155B">
        <w:rPr>
          <w:rFonts w:asciiTheme="minorHAnsi" w:hAnsiTheme="minorHAnsi" w:cstheme="minorHAnsi"/>
        </w:rPr>
        <w:t xml:space="preserve"> </w:t>
      </w:r>
      <w:r w:rsidR="00A746B8" w:rsidRPr="00881673">
        <w:rPr>
          <w:rFonts w:asciiTheme="minorHAnsi" w:hAnsiTheme="minorHAnsi" w:cstheme="minorHAnsi"/>
        </w:rPr>
        <w:t>Rada Gminy Szczytno uchwala co następuje:</w:t>
      </w:r>
    </w:p>
    <w:p w14:paraId="0309ECF7" w14:textId="77777777" w:rsidR="0001795A" w:rsidRPr="00881673" w:rsidRDefault="0001795A">
      <w:pPr>
        <w:pStyle w:val="Standard"/>
        <w:jc w:val="both"/>
        <w:rPr>
          <w:rFonts w:asciiTheme="minorHAnsi" w:hAnsiTheme="minorHAnsi" w:cstheme="minorHAnsi"/>
        </w:rPr>
      </w:pPr>
    </w:p>
    <w:p w14:paraId="2ED46F63" w14:textId="62E10E90" w:rsidR="0070749E" w:rsidRPr="00881673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881673">
        <w:rPr>
          <w:rFonts w:asciiTheme="minorHAnsi" w:hAnsiTheme="minorHAnsi" w:cstheme="minorHAnsi"/>
          <w:b/>
        </w:rPr>
        <w:t>§ 1</w:t>
      </w:r>
    </w:p>
    <w:p w14:paraId="6EF88EF1" w14:textId="3B9A27A6" w:rsidR="00A746B8" w:rsidRPr="00881673" w:rsidRDefault="00A746B8" w:rsidP="00D019C5">
      <w:pPr>
        <w:pStyle w:val="Standard"/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>Po zapoznaniu się:</w:t>
      </w:r>
    </w:p>
    <w:p w14:paraId="2FB21D3B" w14:textId="591E0195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 xml:space="preserve">ze sprawozdaniem z wykonania budżetu za </w:t>
      </w:r>
      <w:r w:rsidR="005D1F6B" w:rsidRPr="00881673">
        <w:rPr>
          <w:rFonts w:asciiTheme="minorHAnsi" w:hAnsiTheme="minorHAnsi" w:cstheme="minorHAnsi"/>
        </w:rPr>
        <w:t>202</w:t>
      </w:r>
      <w:r w:rsidR="00C2470E">
        <w:rPr>
          <w:rFonts w:asciiTheme="minorHAnsi" w:hAnsiTheme="minorHAnsi" w:cstheme="minorHAnsi"/>
        </w:rPr>
        <w:t>2</w:t>
      </w:r>
      <w:r w:rsidRPr="00881673">
        <w:rPr>
          <w:rFonts w:asciiTheme="minorHAnsi" w:hAnsiTheme="minorHAnsi" w:cstheme="minorHAnsi"/>
        </w:rPr>
        <w:t xml:space="preserve"> rok;</w:t>
      </w:r>
    </w:p>
    <w:p w14:paraId="23EFD3FD" w14:textId="0DE4BE6A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 xml:space="preserve">ze sprawozdaniem finansowym Gminy Szczytno za </w:t>
      </w:r>
      <w:r w:rsidR="005D1F6B" w:rsidRPr="00881673">
        <w:rPr>
          <w:rFonts w:asciiTheme="minorHAnsi" w:hAnsiTheme="minorHAnsi" w:cstheme="minorHAnsi"/>
          <w:bCs/>
        </w:rPr>
        <w:t>202</w:t>
      </w:r>
      <w:r w:rsidR="00C2470E">
        <w:rPr>
          <w:rFonts w:asciiTheme="minorHAnsi" w:hAnsiTheme="minorHAnsi" w:cstheme="minorHAnsi"/>
          <w:bCs/>
        </w:rPr>
        <w:t>2</w:t>
      </w:r>
      <w:r w:rsidRPr="00881673">
        <w:rPr>
          <w:rFonts w:asciiTheme="minorHAnsi" w:hAnsiTheme="minorHAnsi" w:cstheme="minorHAnsi"/>
          <w:bCs/>
        </w:rPr>
        <w:t xml:space="preserve"> rok;</w:t>
      </w:r>
    </w:p>
    <w:p w14:paraId="4000EE93" w14:textId="3A13CD66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>z informacją o stanie mienia komunalnego;</w:t>
      </w:r>
    </w:p>
    <w:p w14:paraId="1D30DABF" w14:textId="409A014D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 xml:space="preserve">opinią Regionalnej Izby Obrachunkowej o sprawozdaniu z wykonania budżetu Gminy    Szczytno za </w:t>
      </w:r>
      <w:r w:rsidR="005D1F6B" w:rsidRPr="00881673">
        <w:rPr>
          <w:rFonts w:asciiTheme="minorHAnsi" w:hAnsiTheme="minorHAnsi" w:cstheme="minorHAnsi"/>
        </w:rPr>
        <w:t>202</w:t>
      </w:r>
      <w:r w:rsidR="00C2470E">
        <w:rPr>
          <w:rFonts w:asciiTheme="minorHAnsi" w:hAnsiTheme="minorHAnsi" w:cstheme="minorHAnsi"/>
        </w:rPr>
        <w:t>2</w:t>
      </w:r>
      <w:r w:rsidRPr="00881673">
        <w:rPr>
          <w:rFonts w:asciiTheme="minorHAnsi" w:hAnsiTheme="minorHAnsi" w:cstheme="minorHAnsi"/>
        </w:rPr>
        <w:t xml:space="preserve"> rok;</w:t>
      </w:r>
    </w:p>
    <w:p w14:paraId="24BBA82F" w14:textId="63823749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>ze stanowiskiem Komisji Rewizyjnej;</w:t>
      </w:r>
    </w:p>
    <w:p w14:paraId="26C1F087" w14:textId="77777777" w:rsidR="0096188C" w:rsidRPr="00881673" w:rsidRDefault="0096188C" w:rsidP="00D019C5">
      <w:pPr>
        <w:pStyle w:val="Standard"/>
        <w:jc w:val="both"/>
        <w:rPr>
          <w:rFonts w:asciiTheme="minorHAnsi" w:hAnsiTheme="minorHAnsi" w:cstheme="minorHAnsi"/>
          <w:b/>
        </w:rPr>
      </w:pPr>
    </w:p>
    <w:p w14:paraId="79352110" w14:textId="3C4ABE45" w:rsidR="0070749E" w:rsidRPr="00881673" w:rsidRDefault="00721368" w:rsidP="00D019C5">
      <w:pPr>
        <w:pStyle w:val="Standard"/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>Udziela się Wójtowi Gminy Szczytno absolutorium z tytułu wykonania budżetu za 20</w:t>
      </w:r>
      <w:r w:rsidR="005D1F6B" w:rsidRPr="00881673">
        <w:rPr>
          <w:rFonts w:asciiTheme="minorHAnsi" w:hAnsiTheme="minorHAnsi" w:cstheme="minorHAnsi"/>
        </w:rPr>
        <w:t>2</w:t>
      </w:r>
      <w:r w:rsidR="00C2470E">
        <w:rPr>
          <w:rFonts w:asciiTheme="minorHAnsi" w:hAnsiTheme="minorHAnsi" w:cstheme="minorHAnsi"/>
        </w:rPr>
        <w:t>2</w:t>
      </w:r>
      <w:r w:rsidRPr="00881673">
        <w:rPr>
          <w:rFonts w:asciiTheme="minorHAnsi" w:hAnsiTheme="minorHAnsi" w:cstheme="minorHAnsi"/>
        </w:rPr>
        <w:t xml:space="preserve"> rok.</w:t>
      </w:r>
    </w:p>
    <w:p w14:paraId="06426198" w14:textId="77777777" w:rsidR="0041174D" w:rsidRPr="00881673" w:rsidRDefault="0041174D" w:rsidP="0041174D">
      <w:pPr>
        <w:pStyle w:val="Standard"/>
        <w:ind w:left="283"/>
        <w:jc w:val="both"/>
        <w:rPr>
          <w:rFonts w:asciiTheme="minorHAnsi" w:hAnsiTheme="minorHAnsi" w:cstheme="minorHAnsi"/>
        </w:rPr>
      </w:pPr>
    </w:p>
    <w:p w14:paraId="3BA6C495" w14:textId="77777777" w:rsidR="0070749E" w:rsidRPr="00881673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881673">
        <w:rPr>
          <w:rFonts w:asciiTheme="minorHAnsi" w:hAnsiTheme="minorHAnsi" w:cstheme="minorHAnsi"/>
          <w:b/>
        </w:rPr>
        <w:t>§ 2</w:t>
      </w:r>
    </w:p>
    <w:p w14:paraId="07D06318" w14:textId="77777777" w:rsidR="00721368" w:rsidRPr="00881673" w:rsidRDefault="00721368">
      <w:pPr>
        <w:pStyle w:val="Standard"/>
        <w:jc w:val="both"/>
        <w:rPr>
          <w:rFonts w:asciiTheme="minorHAnsi" w:hAnsiTheme="minorHAnsi" w:cstheme="minorHAnsi"/>
          <w:b/>
        </w:rPr>
      </w:pPr>
    </w:p>
    <w:p w14:paraId="36EDC4F4" w14:textId="65A92DB8" w:rsidR="0070749E" w:rsidRPr="00881673" w:rsidRDefault="00A746B8" w:rsidP="003756C1">
      <w:pPr>
        <w:pStyle w:val="Standard"/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>Uchwała wchodzi w życie z dniem podjęcia.</w:t>
      </w:r>
    </w:p>
    <w:p w14:paraId="264BD259" w14:textId="45D16664" w:rsidR="007227CC" w:rsidRPr="00881673" w:rsidRDefault="007227CC" w:rsidP="003756C1">
      <w:pPr>
        <w:pStyle w:val="Standard"/>
        <w:jc w:val="both"/>
        <w:rPr>
          <w:rFonts w:asciiTheme="minorHAnsi" w:hAnsiTheme="minorHAnsi" w:cstheme="minorHAnsi"/>
        </w:rPr>
      </w:pPr>
    </w:p>
    <w:p w14:paraId="0D51DDCD" w14:textId="18B6C24A" w:rsidR="007227CC" w:rsidRDefault="007227CC" w:rsidP="003756C1">
      <w:pPr>
        <w:pStyle w:val="Standard"/>
        <w:jc w:val="both"/>
      </w:pPr>
    </w:p>
    <w:p w14:paraId="0751A52D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36CDBA7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C7D069F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525CAEB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AB28D52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77518AC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99A790D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AA2AE71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19A3F49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B5716C1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7F2880F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CB7F83F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E1C8260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0AC95A3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83C0596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2A61430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67EDBBC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61D91C7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B678CAE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2F1DBD3" w14:textId="376E3EAF" w:rsidR="006D5373" w:rsidRP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D5373">
        <w:rPr>
          <w:rFonts w:asciiTheme="minorHAnsi" w:hAnsiTheme="minorHAnsi" w:cstheme="minorHAnsi"/>
          <w:b/>
          <w:bCs/>
        </w:rPr>
        <w:lastRenderedPageBreak/>
        <w:t>Uzasadnienie</w:t>
      </w:r>
    </w:p>
    <w:p w14:paraId="038AEDDF" w14:textId="77777777" w:rsidR="006D5373" w:rsidRPr="006D5373" w:rsidRDefault="006D5373" w:rsidP="006D5373">
      <w:pPr>
        <w:pStyle w:val="Standard"/>
        <w:rPr>
          <w:rFonts w:asciiTheme="minorHAnsi" w:hAnsiTheme="minorHAnsi" w:cstheme="minorHAnsi"/>
        </w:rPr>
      </w:pPr>
    </w:p>
    <w:p w14:paraId="03D441AF" w14:textId="51B8CF85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 xml:space="preserve">Uchwalanie budżetu gminy, rozpatrywanie sprawozdania z wykonania budżetu oraz podejmowanie uchwały w sprawie udzielenia lub nieudzielenia absolutorium z tego tytułu należy do wyłącznej właściwości rady gminy. (art. 18 ust.2 pkt 4 ustawy z dnia 8 marca 1990 r. o samorządzie gminnym, tj. Dz.U. </w:t>
      </w:r>
      <w:r w:rsidR="003B3BDD" w:rsidRPr="003B3BDD">
        <w:rPr>
          <w:rFonts w:asciiTheme="minorHAnsi" w:hAnsiTheme="minorHAnsi" w:cstheme="minorHAnsi"/>
        </w:rPr>
        <w:t>2023 r. poz. 40 z późn. zm.)</w:t>
      </w:r>
    </w:p>
    <w:p w14:paraId="00E8767F" w14:textId="11B88AA5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>Zgodnie z art. 271 ust.1 ustawy o finansach publicznych (Dz.U.</w:t>
      </w:r>
      <w:r w:rsidR="003B3BDD" w:rsidRPr="003B3BDD">
        <w:t xml:space="preserve"> </w:t>
      </w:r>
      <w:r w:rsidR="0014155B" w:rsidRPr="0014155B">
        <w:rPr>
          <w:rFonts w:asciiTheme="minorHAnsi" w:hAnsiTheme="minorHAnsi" w:cstheme="minorHAnsi"/>
        </w:rPr>
        <w:t>2022 r. poz. 1634 z późn. zm.)</w:t>
      </w:r>
      <w:r w:rsidR="003B3BDD" w:rsidRPr="003B3BDD">
        <w:rPr>
          <w:rFonts w:asciiTheme="minorHAnsi" w:hAnsiTheme="minorHAnsi" w:cstheme="minorHAnsi"/>
        </w:rPr>
        <w:t xml:space="preserve">, </w:t>
      </w:r>
      <w:r w:rsidRPr="006D5373">
        <w:rPr>
          <w:rFonts w:asciiTheme="minorHAnsi" w:hAnsiTheme="minorHAnsi" w:cstheme="minorHAnsi"/>
        </w:rPr>
        <w:t>Rada Gminy podejmuje uchwałę w sprawie absolutorium po zapoznaniu się:</w:t>
      </w:r>
    </w:p>
    <w:p w14:paraId="7116A825" w14:textId="60B7D60F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>sprawozdaniem z wykonania budżetu jednostki samorządu terytorialnego;</w:t>
      </w:r>
    </w:p>
    <w:p w14:paraId="0D3D949F" w14:textId="4196EA4F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>sprawozdaniem finansowym;</w:t>
      </w:r>
    </w:p>
    <w:p w14:paraId="0E7B5C79" w14:textId="1B631775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 xml:space="preserve">sprawozdaniem z badania sprawozdania finansowego, o którym mowa w art. 268; </w:t>
      </w:r>
    </w:p>
    <w:p w14:paraId="2D975717" w14:textId="4316F419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Pr="006D5373">
        <w:rPr>
          <w:rFonts w:asciiTheme="minorHAnsi" w:hAnsiTheme="minorHAnsi" w:cstheme="minorHAnsi"/>
        </w:rPr>
        <w:t>opinią regionalnej izby obrachunkowej, o której mowa w art. 270 ust. 2;</w:t>
      </w:r>
    </w:p>
    <w:p w14:paraId="21F4CB9F" w14:textId="11F6BB27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Pr="006D5373">
        <w:rPr>
          <w:rFonts w:asciiTheme="minorHAnsi" w:hAnsiTheme="minorHAnsi" w:cstheme="minorHAnsi"/>
        </w:rPr>
        <w:t>informacją o stanie mienia jednostki samorządu terytorialnego;</w:t>
      </w:r>
    </w:p>
    <w:p w14:paraId="47346A6D" w14:textId="5BA81B8C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>stanowiskiem komisji rewizyjnej.</w:t>
      </w:r>
    </w:p>
    <w:p w14:paraId="40E3C55E" w14:textId="77777777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</w:p>
    <w:p w14:paraId="7D1784F5" w14:textId="77777777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>Komisja rewizyjna opiniuje wykonanie budżetu gminy i występuje z wnioskiem do rady gminy w sprawie udzielenia lub nieudzielenia absolutorium. Wniosek w sprawie absolutorium podlega zaopiniowaniu przez Regionalną Izbę Obrachunkową (art. 18a ust.3 ustawy o samorządzie gminnym).</w:t>
      </w:r>
    </w:p>
    <w:p w14:paraId="364848EE" w14:textId="041A326A" w:rsidR="007227CC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>Regionalna Izba Obrachunkowa w Olsztynie zaopiniowała pozytywnie wniosek Komisji Rewizyjnej o udzielenie absolutorium Wójtowi Gminy Szczytno z tytułu wykonania budżetu za 20</w:t>
      </w:r>
      <w:r>
        <w:rPr>
          <w:rFonts w:asciiTheme="minorHAnsi" w:hAnsiTheme="minorHAnsi" w:cstheme="minorHAnsi"/>
        </w:rPr>
        <w:t>2</w:t>
      </w:r>
      <w:r w:rsidR="003B3BDD">
        <w:rPr>
          <w:rFonts w:asciiTheme="minorHAnsi" w:hAnsiTheme="minorHAnsi" w:cstheme="minorHAnsi"/>
        </w:rPr>
        <w:t>2</w:t>
      </w:r>
      <w:r w:rsidRPr="006D5373">
        <w:rPr>
          <w:rFonts w:asciiTheme="minorHAnsi" w:hAnsiTheme="minorHAnsi" w:cstheme="minorHAnsi"/>
        </w:rPr>
        <w:t xml:space="preserve"> rok.</w:t>
      </w:r>
    </w:p>
    <w:sectPr w:rsidR="007227CC" w:rsidRPr="006D5373" w:rsidSect="0070749E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0DD7" w14:textId="77777777" w:rsidR="00223012" w:rsidRDefault="00223012" w:rsidP="0070749E">
      <w:pPr>
        <w:rPr>
          <w:rFonts w:hint="eastAsia"/>
        </w:rPr>
      </w:pPr>
      <w:r>
        <w:separator/>
      </w:r>
    </w:p>
  </w:endnote>
  <w:endnote w:type="continuationSeparator" w:id="0">
    <w:p w14:paraId="67B6FE4F" w14:textId="77777777" w:rsidR="00223012" w:rsidRDefault="00223012" w:rsidP="007074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567B" w14:textId="77777777" w:rsidR="00223012" w:rsidRDefault="00223012" w:rsidP="0070749E">
      <w:pPr>
        <w:rPr>
          <w:rFonts w:hint="eastAsia"/>
        </w:rPr>
      </w:pPr>
      <w:r w:rsidRPr="0070749E">
        <w:rPr>
          <w:color w:val="000000"/>
        </w:rPr>
        <w:separator/>
      </w:r>
    </w:p>
  </w:footnote>
  <w:footnote w:type="continuationSeparator" w:id="0">
    <w:p w14:paraId="12BA9352" w14:textId="77777777" w:rsidR="00223012" w:rsidRDefault="00223012" w:rsidP="007074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26D8" w14:textId="17DCCE38" w:rsidR="008A3AEF" w:rsidRDefault="008A3AEF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660717"/>
    <w:multiLevelType w:val="hybridMultilevel"/>
    <w:tmpl w:val="1010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66CE32BD"/>
    <w:multiLevelType w:val="hybridMultilevel"/>
    <w:tmpl w:val="73EE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8495054">
    <w:abstractNumId w:val="0"/>
  </w:num>
  <w:num w:numId="2" w16cid:durableId="1661960099">
    <w:abstractNumId w:val="4"/>
  </w:num>
  <w:num w:numId="3" w16cid:durableId="263074506">
    <w:abstractNumId w:val="0"/>
    <w:lvlOverride w:ilvl="0">
      <w:startOverride w:val="1"/>
    </w:lvlOverride>
  </w:num>
  <w:num w:numId="4" w16cid:durableId="608243296">
    <w:abstractNumId w:val="2"/>
  </w:num>
  <w:num w:numId="5" w16cid:durableId="822619499">
    <w:abstractNumId w:val="1"/>
  </w:num>
  <w:num w:numId="6" w16cid:durableId="1792284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5BF9"/>
    <w:rsid w:val="00006D64"/>
    <w:rsid w:val="0001795A"/>
    <w:rsid w:val="00025272"/>
    <w:rsid w:val="0003114B"/>
    <w:rsid w:val="000376C0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1939"/>
    <w:rsid w:val="000D032E"/>
    <w:rsid w:val="000E3B05"/>
    <w:rsid w:val="000E5D94"/>
    <w:rsid w:val="000F0CE7"/>
    <w:rsid w:val="000F5D7D"/>
    <w:rsid w:val="001023A8"/>
    <w:rsid w:val="00117AAA"/>
    <w:rsid w:val="00130935"/>
    <w:rsid w:val="0014155B"/>
    <w:rsid w:val="00142488"/>
    <w:rsid w:val="001707B5"/>
    <w:rsid w:val="001759DE"/>
    <w:rsid w:val="001843C5"/>
    <w:rsid w:val="001A0B3E"/>
    <w:rsid w:val="001B6B7B"/>
    <w:rsid w:val="001B7BC3"/>
    <w:rsid w:val="001D1937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23012"/>
    <w:rsid w:val="00237223"/>
    <w:rsid w:val="00272998"/>
    <w:rsid w:val="0028618A"/>
    <w:rsid w:val="00286F0D"/>
    <w:rsid w:val="002A7AA9"/>
    <w:rsid w:val="002A7AD9"/>
    <w:rsid w:val="002B5C25"/>
    <w:rsid w:val="002B697A"/>
    <w:rsid w:val="002D3883"/>
    <w:rsid w:val="002D7C46"/>
    <w:rsid w:val="002E1B05"/>
    <w:rsid w:val="002E439D"/>
    <w:rsid w:val="002E666C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A4178"/>
    <w:rsid w:val="003A52DB"/>
    <w:rsid w:val="003B1FBB"/>
    <w:rsid w:val="003B3BDD"/>
    <w:rsid w:val="003C59E3"/>
    <w:rsid w:val="003D4173"/>
    <w:rsid w:val="0041174D"/>
    <w:rsid w:val="00425338"/>
    <w:rsid w:val="004273ED"/>
    <w:rsid w:val="00427F79"/>
    <w:rsid w:val="00430094"/>
    <w:rsid w:val="004347B3"/>
    <w:rsid w:val="0044038C"/>
    <w:rsid w:val="0044401D"/>
    <w:rsid w:val="004467D1"/>
    <w:rsid w:val="00455FE8"/>
    <w:rsid w:val="004606BE"/>
    <w:rsid w:val="004609C5"/>
    <w:rsid w:val="00475E55"/>
    <w:rsid w:val="00482933"/>
    <w:rsid w:val="00484471"/>
    <w:rsid w:val="004948D6"/>
    <w:rsid w:val="004A31F9"/>
    <w:rsid w:val="004B2794"/>
    <w:rsid w:val="004B3891"/>
    <w:rsid w:val="004B4C21"/>
    <w:rsid w:val="004C319A"/>
    <w:rsid w:val="004D320F"/>
    <w:rsid w:val="004D6DCD"/>
    <w:rsid w:val="004E09CF"/>
    <w:rsid w:val="004E3B70"/>
    <w:rsid w:val="004F0312"/>
    <w:rsid w:val="004F2469"/>
    <w:rsid w:val="004F4A38"/>
    <w:rsid w:val="004F70E8"/>
    <w:rsid w:val="0050417C"/>
    <w:rsid w:val="00522CB8"/>
    <w:rsid w:val="00542684"/>
    <w:rsid w:val="00556BE1"/>
    <w:rsid w:val="00565B95"/>
    <w:rsid w:val="005A19AD"/>
    <w:rsid w:val="005A47FA"/>
    <w:rsid w:val="005A4E6B"/>
    <w:rsid w:val="005C5351"/>
    <w:rsid w:val="005D0F3F"/>
    <w:rsid w:val="005D1F6B"/>
    <w:rsid w:val="005E5905"/>
    <w:rsid w:val="00601E77"/>
    <w:rsid w:val="00604C20"/>
    <w:rsid w:val="00613221"/>
    <w:rsid w:val="006220A1"/>
    <w:rsid w:val="00622F8D"/>
    <w:rsid w:val="0063138B"/>
    <w:rsid w:val="00635E9D"/>
    <w:rsid w:val="00646713"/>
    <w:rsid w:val="006533F3"/>
    <w:rsid w:val="00660ED4"/>
    <w:rsid w:val="0067417A"/>
    <w:rsid w:val="00686006"/>
    <w:rsid w:val="00693029"/>
    <w:rsid w:val="006A313F"/>
    <w:rsid w:val="006C21D4"/>
    <w:rsid w:val="006C314C"/>
    <w:rsid w:val="006D1A5A"/>
    <w:rsid w:val="006D21CA"/>
    <w:rsid w:val="006D5373"/>
    <w:rsid w:val="006E27F9"/>
    <w:rsid w:val="006F6716"/>
    <w:rsid w:val="007001B5"/>
    <w:rsid w:val="007002BE"/>
    <w:rsid w:val="0070390A"/>
    <w:rsid w:val="0070749E"/>
    <w:rsid w:val="00711E0D"/>
    <w:rsid w:val="00716240"/>
    <w:rsid w:val="00721368"/>
    <w:rsid w:val="007213F2"/>
    <w:rsid w:val="007227CC"/>
    <w:rsid w:val="0072539F"/>
    <w:rsid w:val="00726196"/>
    <w:rsid w:val="00755943"/>
    <w:rsid w:val="007577B7"/>
    <w:rsid w:val="00757ACF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568A"/>
    <w:rsid w:val="00802DF2"/>
    <w:rsid w:val="00810E69"/>
    <w:rsid w:val="00812C03"/>
    <w:rsid w:val="00822468"/>
    <w:rsid w:val="008345B4"/>
    <w:rsid w:val="00850E88"/>
    <w:rsid w:val="00864D46"/>
    <w:rsid w:val="00875272"/>
    <w:rsid w:val="008764C3"/>
    <w:rsid w:val="0088100B"/>
    <w:rsid w:val="00881673"/>
    <w:rsid w:val="008837EC"/>
    <w:rsid w:val="008A0E94"/>
    <w:rsid w:val="008A39DC"/>
    <w:rsid w:val="008A3AEF"/>
    <w:rsid w:val="008B27F3"/>
    <w:rsid w:val="008B531F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90793B"/>
    <w:rsid w:val="00917D9B"/>
    <w:rsid w:val="009229C2"/>
    <w:rsid w:val="00933A87"/>
    <w:rsid w:val="00933B5F"/>
    <w:rsid w:val="00940169"/>
    <w:rsid w:val="00940D1E"/>
    <w:rsid w:val="00945D04"/>
    <w:rsid w:val="00955A13"/>
    <w:rsid w:val="00960D2C"/>
    <w:rsid w:val="0096188C"/>
    <w:rsid w:val="0096395D"/>
    <w:rsid w:val="009751F7"/>
    <w:rsid w:val="009771F5"/>
    <w:rsid w:val="00980C3A"/>
    <w:rsid w:val="00980E44"/>
    <w:rsid w:val="00992B08"/>
    <w:rsid w:val="00993C7A"/>
    <w:rsid w:val="00995320"/>
    <w:rsid w:val="009B2404"/>
    <w:rsid w:val="009B4B29"/>
    <w:rsid w:val="009C1FFE"/>
    <w:rsid w:val="009C3C62"/>
    <w:rsid w:val="009C5E6C"/>
    <w:rsid w:val="009C6D91"/>
    <w:rsid w:val="009D317C"/>
    <w:rsid w:val="009D5928"/>
    <w:rsid w:val="00A06E79"/>
    <w:rsid w:val="00A071A4"/>
    <w:rsid w:val="00A07CA6"/>
    <w:rsid w:val="00A1349C"/>
    <w:rsid w:val="00A22217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1DE6"/>
    <w:rsid w:val="00A51F43"/>
    <w:rsid w:val="00A552C1"/>
    <w:rsid w:val="00A734E2"/>
    <w:rsid w:val="00A746B8"/>
    <w:rsid w:val="00A855F2"/>
    <w:rsid w:val="00A85D1B"/>
    <w:rsid w:val="00AA035D"/>
    <w:rsid w:val="00AA18BD"/>
    <w:rsid w:val="00AD5FDF"/>
    <w:rsid w:val="00AE42AA"/>
    <w:rsid w:val="00AE6770"/>
    <w:rsid w:val="00AF3497"/>
    <w:rsid w:val="00B062B7"/>
    <w:rsid w:val="00B07370"/>
    <w:rsid w:val="00B21B25"/>
    <w:rsid w:val="00B23612"/>
    <w:rsid w:val="00B40A49"/>
    <w:rsid w:val="00B4400F"/>
    <w:rsid w:val="00B60B20"/>
    <w:rsid w:val="00B948CC"/>
    <w:rsid w:val="00B94F7F"/>
    <w:rsid w:val="00BB506E"/>
    <w:rsid w:val="00BC0329"/>
    <w:rsid w:val="00BE1A15"/>
    <w:rsid w:val="00BE1DD4"/>
    <w:rsid w:val="00C0077A"/>
    <w:rsid w:val="00C03592"/>
    <w:rsid w:val="00C14C8B"/>
    <w:rsid w:val="00C2470E"/>
    <w:rsid w:val="00C378FC"/>
    <w:rsid w:val="00C5039C"/>
    <w:rsid w:val="00C6650C"/>
    <w:rsid w:val="00C7681F"/>
    <w:rsid w:val="00CA678A"/>
    <w:rsid w:val="00CA682E"/>
    <w:rsid w:val="00CC0540"/>
    <w:rsid w:val="00CD4E8A"/>
    <w:rsid w:val="00CE156B"/>
    <w:rsid w:val="00CE62FA"/>
    <w:rsid w:val="00CF0E0D"/>
    <w:rsid w:val="00D019C5"/>
    <w:rsid w:val="00D153F3"/>
    <w:rsid w:val="00D21BA7"/>
    <w:rsid w:val="00D23405"/>
    <w:rsid w:val="00D24EEB"/>
    <w:rsid w:val="00D4586E"/>
    <w:rsid w:val="00D51EBB"/>
    <w:rsid w:val="00D62AE0"/>
    <w:rsid w:val="00D6432D"/>
    <w:rsid w:val="00D64421"/>
    <w:rsid w:val="00D64F1B"/>
    <w:rsid w:val="00D7756C"/>
    <w:rsid w:val="00D81498"/>
    <w:rsid w:val="00D81E12"/>
    <w:rsid w:val="00D81EAF"/>
    <w:rsid w:val="00D8696E"/>
    <w:rsid w:val="00D90FFB"/>
    <w:rsid w:val="00D93F07"/>
    <w:rsid w:val="00D94337"/>
    <w:rsid w:val="00DB63EB"/>
    <w:rsid w:val="00DC0CE9"/>
    <w:rsid w:val="00DC280F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4507F"/>
    <w:rsid w:val="00E50E9D"/>
    <w:rsid w:val="00E5104A"/>
    <w:rsid w:val="00E55ED6"/>
    <w:rsid w:val="00E66116"/>
    <w:rsid w:val="00E673A0"/>
    <w:rsid w:val="00E751B6"/>
    <w:rsid w:val="00EA14B5"/>
    <w:rsid w:val="00EA2CF1"/>
    <w:rsid w:val="00EA5BB7"/>
    <w:rsid w:val="00EB0B32"/>
    <w:rsid w:val="00EB1F39"/>
    <w:rsid w:val="00EC04E4"/>
    <w:rsid w:val="00EC6B1C"/>
    <w:rsid w:val="00EE0BAA"/>
    <w:rsid w:val="00EE4B94"/>
    <w:rsid w:val="00EF481E"/>
    <w:rsid w:val="00F011AD"/>
    <w:rsid w:val="00F034C1"/>
    <w:rsid w:val="00F15423"/>
    <w:rsid w:val="00F21A5A"/>
    <w:rsid w:val="00F26165"/>
    <w:rsid w:val="00F322DE"/>
    <w:rsid w:val="00F44A92"/>
    <w:rsid w:val="00F52593"/>
    <w:rsid w:val="00F54D84"/>
    <w:rsid w:val="00F811C8"/>
    <w:rsid w:val="00FB0B9C"/>
    <w:rsid w:val="00FC21EB"/>
    <w:rsid w:val="00FC2595"/>
    <w:rsid w:val="00FC78E0"/>
    <w:rsid w:val="00FD250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7EC7"/>
  <w15:docId w15:val="{C44F7780-F59B-4682-97B1-1448BD9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8</cp:revision>
  <cp:lastPrinted>2021-05-07T06:35:00Z</cp:lastPrinted>
  <dcterms:created xsi:type="dcterms:W3CDTF">2023-04-25T12:46:00Z</dcterms:created>
  <dcterms:modified xsi:type="dcterms:W3CDTF">2023-04-25T13:01:00Z</dcterms:modified>
</cp:coreProperties>
</file>