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9872" w14:textId="01847CC7" w:rsidR="0070749E" w:rsidRDefault="00EA5BB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743F68">
        <w:rPr>
          <w:rFonts w:ascii="Arial" w:hAnsi="Arial" w:cs="Arial"/>
          <w:b/>
          <w:sz w:val="22"/>
          <w:szCs w:val="22"/>
        </w:rPr>
        <w:t>Uchwała nr ………. / 202</w:t>
      </w:r>
      <w:r w:rsidR="003453E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14:paraId="6FB44047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7112CF16" w14:textId="6D25C9E6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B72192">
        <w:rPr>
          <w:rFonts w:ascii="Arial" w:hAnsi="Arial" w:cs="Arial"/>
          <w:b/>
          <w:sz w:val="22"/>
          <w:szCs w:val="22"/>
        </w:rPr>
        <w:t xml:space="preserve">….. </w:t>
      </w:r>
      <w:r w:rsidR="00BA68D3">
        <w:rPr>
          <w:rFonts w:ascii="Arial" w:hAnsi="Arial" w:cs="Arial"/>
          <w:b/>
          <w:sz w:val="22"/>
          <w:szCs w:val="22"/>
        </w:rPr>
        <w:t xml:space="preserve">kwietnia </w:t>
      </w:r>
      <w:r w:rsidR="00743F68">
        <w:rPr>
          <w:rFonts w:ascii="Arial" w:hAnsi="Arial" w:cs="Arial"/>
          <w:b/>
          <w:sz w:val="22"/>
          <w:szCs w:val="22"/>
        </w:rPr>
        <w:t xml:space="preserve"> 202</w:t>
      </w:r>
      <w:r w:rsidR="00BA68D3">
        <w:rPr>
          <w:rFonts w:ascii="Arial" w:hAnsi="Arial" w:cs="Arial"/>
          <w:b/>
          <w:sz w:val="22"/>
          <w:szCs w:val="22"/>
        </w:rPr>
        <w:t>1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799F8363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7806BAA" w14:textId="77777777" w:rsidR="00AE42AA" w:rsidRDefault="00AE42A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4AF5EF5" w14:textId="44B8D8A4"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14:paraId="2BBCFB26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4F968741" w14:textId="5DBF5D10" w:rsidR="0001795A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EF481E" w:rsidRPr="00965D51">
        <w:t>1</w:t>
      </w:r>
      <w:r w:rsidR="008C3BF4" w:rsidRPr="00965D51">
        <w:t>9</w:t>
      </w:r>
      <w:r w:rsidRPr="00965D51">
        <w:t xml:space="preserve"> r. poz. </w:t>
      </w:r>
      <w:r w:rsidR="008C3BF4" w:rsidRPr="00965D51">
        <w:t>506</w:t>
      </w:r>
      <w:r w:rsidR="004B7726">
        <w:t xml:space="preserve"> z</w:t>
      </w:r>
      <w:r w:rsidR="00A2029F">
        <w:t xml:space="preserve"> późn.</w:t>
      </w:r>
      <w:r w:rsidR="004B7726">
        <w:t xml:space="preserve"> zm.</w:t>
      </w:r>
      <w:r w:rsidRPr="00965D51">
        <w:t>) oraz art. 37 ust. 4 usta</w:t>
      </w:r>
      <w:r w:rsidR="007B5ABB" w:rsidRPr="00965D51">
        <w:t xml:space="preserve">wy z dnia 21 sierpnia 1997 roku </w:t>
      </w:r>
      <w:r w:rsidRPr="00965D51">
        <w:t>o gospodarce</w:t>
      </w:r>
      <w:r w:rsidR="00635E9D" w:rsidRPr="00965D51">
        <w:t xml:space="preserve"> nieruchomościami (</w:t>
      </w:r>
      <w:r w:rsidR="00E673A0" w:rsidRPr="00965D51">
        <w:t xml:space="preserve">t.j. </w:t>
      </w:r>
      <w:r w:rsidR="00635E9D" w:rsidRPr="00965D51">
        <w:t xml:space="preserve">Dz. U. z </w:t>
      </w:r>
      <w:r w:rsidR="000045C2">
        <w:t>2020</w:t>
      </w:r>
      <w:r w:rsidRPr="00965D51">
        <w:t xml:space="preserve"> r., poz.</w:t>
      </w:r>
      <w:r w:rsidR="000045C2">
        <w:t xml:space="preserve"> 65</w:t>
      </w:r>
      <w:r w:rsidR="00E673A0" w:rsidRPr="00965D51">
        <w:t>.</w:t>
      </w:r>
      <w:r w:rsidRPr="00965D51">
        <w:t>) Rada Gminy Szczytno uchwala, co następuje:</w:t>
      </w:r>
    </w:p>
    <w:p w14:paraId="5CCFB8A1" w14:textId="77777777" w:rsidR="0096188C" w:rsidRDefault="007E3926" w:rsidP="007E3926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27EAE789" w14:textId="77777777" w:rsidR="00BE30B7" w:rsidRPr="00965D51" w:rsidRDefault="00BE30B7" w:rsidP="007E3926">
      <w:pPr>
        <w:pStyle w:val="Standard"/>
        <w:jc w:val="center"/>
        <w:rPr>
          <w:b/>
        </w:rPr>
      </w:pPr>
    </w:p>
    <w:p w14:paraId="79C12D96" w14:textId="77777777" w:rsidR="0070749E" w:rsidRPr="00965D51" w:rsidRDefault="00EA5BB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>ości gruntowej, na okres 35 lat</w:t>
      </w:r>
      <w:r w:rsidRPr="00965D51">
        <w:t>, oznaczonej jako:</w:t>
      </w:r>
    </w:p>
    <w:p w14:paraId="02FEC3E4" w14:textId="77777777" w:rsidR="0041174D" w:rsidRPr="00965D51" w:rsidRDefault="0041174D" w:rsidP="0041174D">
      <w:pPr>
        <w:pStyle w:val="Standard"/>
        <w:ind w:left="283"/>
        <w:jc w:val="both"/>
      </w:pPr>
    </w:p>
    <w:p w14:paraId="02ADA0A1" w14:textId="1981117B" w:rsidR="00B33796" w:rsidRDefault="00B33796" w:rsidP="00207CA2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 w:rsidR="003453E0" w:rsidRPr="003453E0">
        <w:rPr>
          <w:b/>
          <w:bCs/>
        </w:rPr>
        <w:t>32/93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 w:rsidR="003453E0">
        <w:t>Romany</w:t>
      </w:r>
      <w:r w:rsidRPr="00A2029F">
        <w:t>, na rzecz dzierżawc</w:t>
      </w:r>
      <w:r w:rsidR="00740C73">
        <w:t>y</w:t>
      </w:r>
      <w:r w:rsidRPr="00A2029F">
        <w:t>, tj.</w:t>
      </w:r>
      <w:r>
        <w:t xml:space="preserve"> </w:t>
      </w:r>
      <w:r w:rsidR="003453E0" w:rsidRPr="003453E0">
        <w:rPr>
          <w:b/>
          <w:bCs/>
        </w:rPr>
        <w:t>Elżbiety Nejman</w:t>
      </w:r>
      <w:r w:rsidRPr="00A2029F">
        <w:t xml:space="preserve">, w celu umieszczenia infrastruktury technicznej: </w:t>
      </w:r>
      <w:r w:rsidR="00740C73">
        <w:br/>
      </w:r>
      <w:r w:rsidRPr="00A2029F">
        <w:t xml:space="preserve">tj. </w:t>
      </w:r>
      <w:r>
        <w:t>przyłącza wodociągowego.</w:t>
      </w:r>
    </w:p>
    <w:p w14:paraId="59F7E6B4" w14:textId="276177A4" w:rsidR="00257BDF" w:rsidRDefault="00257BDF" w:rsidP="00257BD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 w:rsidR="003453E0" w:rsidRPr="00204CCC">
        <w:rPr>
          <w:b/>
          <w:bCs/>
        </w:rPr>
        <w:t>1/</w:t>
      </w:r>
      <w:r w:rsidR="00204CCC">
        <w:rPr>
          <w:b/>
          <w:bCs/>
        </w:rPr>
        <w:t>40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 w:rsidR="00204CCC">
        <w:t>Romany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 w:rsidR="003453E0" w:rsidRPr="00204CCC">
        <w:rPr>
          <w:b/>
          <w:bCs/>
        </w:rPr>
        <w:t>Stanisław</w:t>
      </w:r>
      <w:r w:rsidR="00204CCC" w:rsidRPr="00204CCC">
        <w:rPr>
          <w:b/>
          <w:bCs/>
        </w:rPr>
        <w:t>a</w:t>
      </w:r>
      <w:r w:rsidR="003453E0" w:rsidRPr="00204CCC">
        <w:rPr>
          <w:b/>
          <w:bCs/>
        </w:rPr>
        <w:t xml:space="preserve"> Górski</w:t>
      </w:r>
      <w:r w:rsidR="00204CCC">
        <w:rPr>
          <w:b/>
          <w:bCs/>
        </w:rPr>
        <w:t>ego</w:t>
      </w:r>
      <w:r w:rsidRPr="00A2029F">
        <w:t xml:space="preserve">, w celu umieszczenia infrastruktury technicznej: </w:t>
      </w:r>
      <w:r>
        <w:br/>
      </w:r>
      <w:r w:rsidRPr="00A2029F">
        <w:t xml:space="preserve">tj. </w:t>
      </w:r>
      <w:r>
        <w:t>przyłącza wodociągowego.</w:t>
      </w:r>
    </w:p>
    <w:p w14:paraId="165A6A4B" w14:textId="721ADDB0" w:rsidR="00257BDF" w:rsidRDefault="00257BDF" w:rsidP="00257BD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 w:rsidR="00204CCC" w:rsidRPr="00204CCC">
        <w:rPr>
          <w:b/>
          <w:bCs/>
        </w:rPr>
        <w:t>9/34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 w:rsidR="00204CCC">
        <w:t>Marksewo</w:t>
      </w:r>
      <w:r w:rsidRPr="00A2029F">
        <w:t>, na rzecz dzierżawc</w:t>
      </w:r>
      <w:r w:rsidR="00204CCC">
        <w:t>y</w:t>
      </w:r>
      <w:r w:rsidRPr="00A2029F">
        <w:t>, tj.</w:t>
      </w:r>
      <w:r>
        <w:t xml:space="preserve"> </w:t>
      </w:r>
      <w:r w:rsidR="00204CCC" w:rsidRPr="00204CCC">
        <w:rPr>
          <w:b/>
          <w:bCs/>
        </w:rPr>
        <w:t>Mirosława Flak</w:t>
      </w:r>
      <w:r w:rsidRPr="00A2029F">
        <w:t xml:space="preserve">, w celu umieszczenia infrastruktury technicznej: tj. </w:t>
      </w:r>
      <w:r>
        <w:t>przyłącza wodociągowego</w:t>
      </w:r>
      <w:r w:rsidR="00204CCC">
        <w:t xml:space="preserve">. </w:t>
      </w:r>
    </w:p>
    <w:p w14:paraId="25AC8874" w14:textId="5CBF88C9" w:rsidR="00257BDF" w:rsidRDefault="00257BDF" w:rsidP="00257BD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 w:rsidR="00204CCC">
        <w:t>a</w:t>
      </w:r>
      <w:r w:rsidRPr="00A2029F">
        <w:t xml:space="preserve"> ewidencyjn</w:t>
      </w:r>
      <w:r w:rsidR="008F6635">
        <w:t>e</w:t>
      </w:r>
      <w:r w:rsidRPr="00A2029F">
        <w:t xml:space="preserve"> nr </w:t>
      </w:r>
      <w:r w:rsidR="00204CCC" w:rsidRPr="00204CCC">
        <w:rPr>
          <w:b/>
          <w:bCs/>
        </w:rPr>
        <w:t>40</w:t>
      </w:r>
      <w:r w:rsidRPr="00204CCC">
        <w:rPr>
          <w:b/>
          <w:bCs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</w:t>
      </w:r>
      <w:r w:rsidR="00204CCC">
        <w:t xml:space="preserve"> Trelkowo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 w:rsidR="00204CCC" w:rsidRPr="00204CCC">
        <w:rPr>
          <w:b/>
          <w:bCs/>
        </w:rPr>
        <w:t>Markiem Kowalskim</w:t>
      </w:r>
      <w:r w:rsidRPr="00A2029F">
        <w:t xml:space="preserve">, w celu umieszczenia infrastruktury technicznej: tj. </w:t>
      </w:r>
      <w:r>
        <w:t>przyłącza wodociągowego</w:t>
      </w:r>
      <w:r w:rsidR="00204CCC">
        <w:t>.</w:t>
      </w:r>
    </w:p>
    <w:p w14:paraId="66FB8F5F" w14:textId="0389489F" w:rsidR="008F6635" w:rsidRDefault="008F6635" w:rsidP="008F6635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 w:rsidR="00204CCC" w:rsidRPr="00204CCC">
        <w:rPr>
          <w:b/>
          <w:bCs/>
        </w:rPr>
        <w:t>456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 w:rsidR="00204CCC">
        <w:t>Olszyny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 w:rsidR="00204CCC" w:rsidRPr="00204CCC">
        <w:rPr>
          <w:b/>
          <w:bCs/>
        </w:rPr>
        <w:t>Adriana Krawczyka</w:t>
      </w:r>
      <w:r w:rsidRPr="00A2029F">
        <w:t xml:space="preserve">, w celu umieszczenia infrastruktury technicznej: tj. </w:t>
      </w:r>
      <w:r>
        <w:t>przyłącza wodociągowego</w:t>
      </w:r>
      <w:r w:rsidR="00204CCC">
        <w:t>.</w:t>
      </w:r>
    </w:p>
    <w:p w14:paraId="5BB8296B" w14:textId="05B3F0DE" w:rsidR="00AF1E97" w:rsidRDefault="008F6635" w:rsidP="008F6635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i</w:t>
      </w:r>
      <w:r w:rsidRPr="00A2029F">
        <w:t xml:space="preserve"> ewidencyjn</w:t>
      </w:r>
      <w:r>
        <w:t>e</w:t>
      </w:r>
      <w:r w:rsidRPr="00A2029F">
        <w:t xml:space="preserve"> nr </w:t>
      </w:r>
      <w:r w:rsidR="00204CCC" w:rsidRPr="00204CCC">
        <w:rPr>
          <w:b/>
          <w:bCs/>
        </w:rPr>
        <w:t>93/13</w:t>
      </w:r>
      <w:r w:rsidRPr="008F6635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</w:t>
      </w:r>
      <w:r w:rsidR="00204CCC">
        <w:t xml:space="preserve"> Stare Kiejkuty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 w:rsidR="00204CCC" w:rsidRPr="00204CCC">
        <w:rPr>
          <w:b/>
          <w:bCs/>
        </w:rPr>
        <w:t>Jakuba Orłowskiego</w:t>
      </w:r>
      <w:r w:rsidRPr="00A2029F">
        <w:t xml:space="preserve">, w celu umieszczenia infrastruktury technicznej: tj. </w:t>
      </w:r>
      <w:r>
        <w:t xml:space="preserve">przyłącza wodociągowego. </w:t>
      </w:r>
    </w:p>
    <w:p w14:paraId="4319DC04" w14:textId="61D0CFFD" w:rsidR="00F055A0" w:rsidRDefault="00F055A0" w:rsidP="00F055A0">
      <w:pPr>
        <w:pStyle w:val="Standard"/>
        <w:numPr>
          <w:ilvl w:val="0"/>
          <w:numId w:val="4"/>
        </w:numPr>
        <w:ind w:left="426" w:hanging="426"/>
        <w:jc w:val="both"/>
      </w:pPr>
      <w:r w:rsidRPr="00F055A0">
        <w:t>działk</w:t>
      </w:r>
      <w:r>
        <w:t>a</w:t>
      </w:r>
      <w:r w:rsidRPr="00F055A0">
        <w:t xml:space="preserve"> ewidencyjn</w:t>
      </w:r>
      <w:r>
        <w:t>a</w:t>
      </w:r>
      <w:r w:rsidRPr="00F055A0">
        <w:t xml:space="preserve"> nr </w:t>
      </w:r>
      <w:r w:rsidR="00204CCC">
        <w:t>382/17</w:t>
      </w:r>
      <w:r w:rsidRPr="00F055A0">
        <w:t xml:space="preserve"> położona w obrębie geodezyjnym </w:t>
      </w:r>
      <w:r w:rsidR="00204CCC">
        <w:t>Olszyny</w:t>
      </w:r>
      <w:r w:rsidRPr="00F055A0">
        <w:t xml:space="preserve">, na rzecz dzierżawcy, tj. </w:t>
      </w:r>
      <w:r w:rsidR="00BA68D3" w:rsidRPr="00BA68D3">
        <w:rPr>
          <w:b/>
          <w:bCs/>
        </w:rPr>
        <w:t>Anny Agaty Jankowskiej-Śliwa</w:t>
      </w:r>
      <w:r w:rsidRPr="00F055A0">
        <w:t>, w celu umieszczenia infrastruktury technicznej: tj. przyłącza wodociągowego.</w:t>
      </w:r>
    </w:p>
    <w:p w14:paraId="7D16897E" w14:textId="21A4E51E" w:rsidR="00BA68D3" w:rsidRDefault="00BA68D3" w:rsidP="00BA68D3">
      <w:pPr>
        <w:pStyle w:val="Standard"/>
        <w:numPr>
          <w:ilvl w:val="0"/>
          <w:numId w:val="4"/>
        </w:numPr>
        <w:jc w:val="both"/>
      </w:pPr>
      <w:r w:rsidRPr="00F64257">
        <w:rPr>
          <w:b/>
          <w:bCs/>
        </w:rPr>
        <w:t>działka ewidencyjna nr 188 położona w obrębie geodezyjnym Sasek Mały, na rzecz dzierżawcy, tj. Haliny i Stanisława</w:t>
      </w:r>
      <w:r>
        <w:t xml:space="preserve"> </w:t>
      </w:r>
      <w:r w:rsidRPr="003A2152">
        <w:rPr>
          <w:b/>
          <w:bCs/>
        </w:rPr>
        <w:t>Samsel,</w:t>
      </w:r>
      <w:r>
        <w:t xml:space="preserve"> w celu umieszczenia infrastruktury technicznej: tj. przyłącza kablowego elektroenergetycznego</w:t>
      </w:r>
      <w:r w:rsidR="003A2152">
        <w:t xml:space="preserve"> oraz przyłącza wodociągowego.</w:t>
      </w:r>
    </w:p>
    <w:p w14:paraId="5E84EED2" w14:textId="34007F38" w:rsidR="00F64257" w:rsidRDefault="00F64257" w:rsidP="00F64257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bookmarkStart w:id="0" w:name="_Hlk68862971"/>
      <w:r w:rsidRPr="00F64257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Pr="00F64257">
        <w:rPr>
          <w:rFonts w:ascii="Times New Roman" w:eastAsia="Times New Roman" w:hAnsi="Times New Roman" w:cs="Times New Roman"/>
          <w:b/>
          <w:bCs/>
          <w:szCs w:val="24"/>
          <w:lang w:bidi="ar-SA"/>
        </w:rPr>
        <w:t>188</w:t>
      </w:r>
      <w:r w:rsidRPr="00F64257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Sasek Mały, na rzecz dzierżawcy, tj. </w:t>
      </w:r>
      <w:r w:rsidRPr="00F64257">
        <w:rPr>
          <w:rFonts w:ascii="Times New Roman" w:eastAsia="Times New Roman" w:hAnsi="Times New Roman" w:cs="Times New Roman"/>
          <w:b/>
          <w:bCs/>
          <w:szCs w:val="24"/>
          <w:lang w:bidi="ar-SA"/>
        </w:rPr>
        <w:t>Haliny i Stanisława Samsel</w:t>
      </w:r>
      <w:r w:rsidRPr="00F64257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wodociągowego. </w:t>
      </w:r>
    </w:p>
    <w:bookmarkEnd w:id="0"/>
    <w:p w14:paraId="68072522" w14:textId="0A8C86D2" w:rsidR="001639BC" w:rsidRDefault="001639BC" w:rsidP="001639BC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1639BC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Pr="003A2152">
        <w:rPr>
          <w:rFonts w:ascii="Times New Roman" w:eastAsia="Times New Roman" w:hAnsi="Times New Roman" w:cs="Times New Roman"/>
          <w:b/>
          <w:bCs/>
          <w:szCs w:val="24"/>
          <w:lang w:bidi="ar-SA"/>
        </w:rPr>
        <w:t>1/250</w:t>
      </w:r>
      <w:r w:rsidRPr="001639BC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Pr="003A2152">
        <w:rPr>
          <w:rFonts w:ascii="Times New Roman" w:eastAsia="Times New Roman" w:hAnsi="Times New Roman" w:cs="Times New Roman"/>
          <w:b/>
          <w:bCs/>
          <w:szCs w:val="24"/>
          <w:lang w:bidi="ar-SA"/>
        </w:rPr>
        <w:t>Lipowa Góra Zachodnia</w:t>
      </w:r>
      <w:r w:rsidRPr="001639BC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Pr="003A2152">
        <w:rPr>
          <w:rFonts w:ascii="Times New Roman" w:eastAsia="Times New Roman" w:hAnsi="Times New Roman" w:cs="Times New Roman"/>
          <w:b/>
          <w:bCs/>
          <w:szCs w:val="24"/>
          <w:lang w:bidi="ar-SA"/>
        </w:rPr>
        <w:t>ENERGA OPERATOR S.A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  <w:r w:rsidRPr="001639BC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</w:t>
      </w:r>
      <w:r>
        <w:rPr>
          <w:rFonts w:ascii="Times New Roman" w:eastAsia="Times New Roman" w:hAnsi="Times New Roman" w:cs="Times New Roman"/>
          <w:szCs w:val="24"/>
          <w:lang w:bidi="ar-SA"/>
        </w:rPr>
        <w:t>kablowego elektroenergetycznego</w:t>
      </w:r>
      <w:r w:rsidRPr="001639BC">
        <w:rPr>
          <w:rFonts w:ascii="Times New Roman" w:eastAsia="Times New Roman" w:hAnsi="Times New Roman" w:cs="Times New Roman"/>
          <w:szCs w:val="24"/>
          <w:lang w:bidi="ar-SA"/>
        </w:rPr>
        <w:t xml:space="preserve">. </w:t>
      </w:r>
    </w:p>
    <w:p w14:paraId="61BE12E9" w14:textId="05D4CF33" w:rsidR="00731726" w:rsidRDefault="00731726" w:rsidP="0073172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731726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Pr="00731726">
        <w:rPr>
          <w:rFonts w:ascii="Times New Roman" w:eastAsia="Times New Roman" w:hAnsi="Times New Roman" w:cs="Times New Roman"/>
          <w:b/>
          <w:bCs/>
          <w:szCs w:val="24"/>
          <w:lang w:bidi="ar-SA"/>
        </w:rPr>
        <w:t>32/9</w:t>
      </w:r>
      <w:r w:rsidR="003A2152">
        <w:rPr>
          <w:rFonts w:ascii="Times New Roman" w:eastAsia="Times New Roman" w:hAnsi="Times New Roman" w:cs="Times New Roman"/>
          <w:b/>
          <w:bCs/>
          <w:szCs w:val="24"/>
          <w:lang w:bidi="ar-SA"/>
        </w:rPr>
        <w:t>3</w:t>
      </w:r>
      <w:r w:rsidRPr="00731726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Pr="003A2152">
        <w:rPr>
          <w:rFonts w:ascii="Times New Roman" w:eastAsia="Times New Roman" w:hAnsi="Times New Roman" w:cs="Times New Roman"/>
          <w:b/>
          <w:bCs/>
          <w:szCs w:val="24"/>
          <w:lang w:bidi="ar-SA"/>
        </w:rPr>
        <w:t>Romany</w:t>
      </w:r>
      <w:r w:rsidRPr="00731726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Pr="003A2152">
        <w:rPr>
          <w:rFonts w:ascii="Times New Roman" w:eastAsia="Times New Roman" w:hAnsi="Times New Roman" w:cs="Times New Roman"/>
          <w:b/>
          <w:bCs/>
          <w:szCs w:val="24"/>
          <w:lang w:bidi="ar-SA"/>
        </w:rPr>
        <w:t>Bożeny i Mirosława Jaszczur</w:t>
      </w:r>
      <w:r w:rsidRPr="00731726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2AFF0EB0" w14:textId="6D8B48ED" w:rsidR="00ED0FEB" w:rsidRPr="00ED0FEB" w:rsidRDefault="00ED0FEB" w:rsidP="00ED0FE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ED0FEB">
        <w:rPr>
          <w:rFonts w:ascii="Times New Roman" w:eastAsia="Times New Roman" w:hAnsi="Times New Roman" w:cs="Times New Roman"/>
          <w:szCs w:val="24"/>
          <w:lang w:bidi="ar-SA"/>
        </w:rPr>
        <w:lastRenderedPageBreak/>
        <w:t xml:space="preserve">działka ewidencyjna nr </w:t>
      </w:r>
      <w:r w:rsidRPr="00ED0FEB">
        <w:rPr>
          <w:rFonts w:ascii="Times New Roman" w:eastAsia="Times New Roman" w:hAnsi="Times New Roman" w:cs="Times New Roman"/>
          <w:b/>
          <w:bCs/>
          <w:szCs w:val="24"/>
          <w:lang w:bidi="ar-SA"/>
        </w:rPr>
        <w:t>33/70</w:t>
      </w:r>
      <w:r w:rsidRPr="00ED0FEB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Pr="003A2152">
        <w:rPr>
          <w:rFonts w:ascii="Times New Roman" w:eastAsia="Times New Roman" w:hAnsi="Times New Roman" w:cs="Times New Roman"/>
          <w:b/>
          <w:bCs/>
          <w:szCs w:val="24"/>
          <w:lang w:bidi="ar-SA"/>
        </w:rPr>
        <w:t>Romany</w:t>
      </w:r>
      <w:r w:rsidRPr="00ED0FE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Pr="003A2152">
        <w:rPr>
          <w:rFonts w:ascii="Times New Roman" w:eastAsia="Times New Roman" w:hAnsi="Times New Roman" w:cs="Times New Roman"/>
          <w:b/>
          <w:bCs/>
          <w:szCs w:val="24"/>
          <w:lang w:bidi="ar-SA"/>
        </w:rPr>
        <w:t>Anny Mazurkiewicz</w:t>
      </w:r>
      <w:r w:rsidRPr="00ED0FEB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6893357A" w14:textId="1F947386" w:rsidR="003A2152" w:rsidRDefault="003A2152" w:rsidP="003A215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3A2152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Pr="003A2152">
        <w:rPr>
          <w:rFonts w:ascii="Times New Roman" w:eastAsia="Times New Roman" w:hAnsi="Times New Roman" w:cs="Times New Roman"/>
          <w:b/>
          <w:bCs/>
          <w:szCs w:val="24"/>
          <w:lang w:bidi="ar-SA"/>
        </w:rPr>
        <w:t>738/3</w:t>
      </w:r>
      <w:r w:rsidRPr="003A2152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Pr="003A2152">
        <w:rPr>
          <w:rFonts w:ascii="Times New Roman" w:eastAsia="Times New Roman" w:hAnsi="Times New Roman" w:cs="Times New Roman"/>
          <w:b/>
          <w:bCs/>
          <w:szCs w:val="24"/>
          <w:lang w:bidi="ar-SA"/>
        </w:rPr>
        <w:t>Lipowiec</w:t>
      </w:r>
      <w:r w:rsidRPr="003A2152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Pr="003A2152">
        <w:rPr>
          <w:rFonts w:ascii="Times New Roman" w:eastAsia="Times New Roman" w:hAnsi="Times New Roman" w:cs="Times New Roman"/>
          <w:b/>
          <w:bCs/>
          <w:szCs w:val="24"/>
          <w:lang w:bidi="ar-SA"/>
        </w:rPr>
        <w:t>Anny Orłowskiej</w:t>
      </w:r>
      <w:r w:rsidRPr="003A2152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4A7541D0" w14:textId="6D766B67" w:rsidR="003A2152" w:rsidRPr="003A2152" w:rsidRDefault="003A2152" w:rsidP="003A215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3A2152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Pr="003A2152">
        <w:rPr>
          <w:rFonts w:ascii="Times New Roman" w:eastAsia="Times New Roman" w:hAnsi="Times New Roman" w:cs="Times New Roman"/>
          <w:b/>
          <w:bCs/>
          <w:szCs w:val="24"/>
          <w:lang w:bidi="ar-SA"/>
        </w:rPr>
        <w:t>1/40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Pr="003A2152">
        <w:rPr>
          <w:rFonts w:ascii="Times New Roman" w:eastAsia="Times New Roman" w:hAnsi="Times New Roman" w:cs="Times New Roman"/>
          <w:szCs w:val="24"/>
          <w:lang w:bidi="ar-SA"/>
        </w:rPr>
        <w:t xml:space="preserve">położona w obrębie geodezyjnym </w:t>
      </w:r>
      <w:r w:rsidRPr="003A2152">
        <w:rPr>
          <w:rFonts w:ascii="Times New Roman" w:eastAsia="Times New Roman" w:hAnsi="Times New Roman" w:cs="Times New Roman"/>
          <w:b/>
          <w:bCs/>
          <w:szCs w:val="24"/>
          <w:lang w:bidi="ar-SA"/>
        </w:rPr>
        <w:t>Romany</w:t>
      </w:r>
      <w:r w:rsidRPr="003A2152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Pr="003A2152">
        <w:rPr>
          <w:rFonts w:ascii="Times New Roman" w:eastAsia="Times New Roman" w:hAnsi="Times New Roman" w:cs="Times New Roman"/>
          <w:b/>
          <w:bCs/>
          <w:szCs w:val="24"/>
          <w:lang w:bidi="ar-SA"/>
        </w:rPr>
        <w:t>Stanisława Górskiego</w:t>
      </w:r>
      <w:r w:rsidRPr="003A2152">
        <w:rPr>
          <w:rFonts w:ascii="Times New Roman" w:eastAsia="Times New Roman" w:hAnsi="Times New Roman" w:cs="Times New Roman"/>
          <w:szCs w:val="24"/>
          <w:lang w:bidi="ar-SA"/>
        </w:rPr>
        <w:t xml:space="preserve"> celu umieszczenia infrastruktury technicznej: tj. przyłącza wodociągowego.</w:t>
      </w:r>
    </w:p>
    <w:p w14:paraId="1D208DA9" w14:textId="77777777" w:rsidR="003A2152" w:rsidRPr="003A2152" w:rsidRDefault="003A2152" w:rsidP="00942BFB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p w14:paraId="27FEDCD0" w14:textId="77777777" w:rsidR="00ED0FEB" w:rsidRPr="00731726" w:rsidRDefault="00ED0FEB" w:rsidP="00942BFB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p w14:paraId="32FB23D1" w14:textId="77777777" w:rsidR="00731726" w:rsidRDefault="00731726">
      <w:pPr>
        <w:pStyle w:val="Standard"/>
        <w:ind w:left="283" w:hanging="340"/>
        <w:jc w:val="both"/>
        <w:rPr>
          <w:color w:val="000000"/>
        </w:rPr>
      </w:pPr>
    </w:p>
    <w:p w14:paraId="58D7D124" w14:textId="03E2E86C" w:rsidR="0070749E" w:rsidRPr="00965D51" w:rsidRDefault="00EA5BB7">
      <w:pPr>
        <w:pStyle w:val="Standard"/>
        <w:ind w:left="283" w:hanging="340"/>
        <w:jc w:val="both"/>
        <w:rPr>
          <w:color w:val="000000"/>
        </w:rPr>
      </w:pPr>
      <w:r w:rsidRPr="00965D51">
        <w:rPr>
          <w:color w:val="000000"/>
        </w:rPr>
        <w:t>2. Warunki dzierżawy nieruchomości określi osobna umowa.</w:t>
      </w:r>
    </w:p>
    <w:p w14:paraId="6A7F391A" w14:textId="77777777" w:rsidR="0070749E" w:rsidRPr="00965D51" w:rsidRDefault="0070749E">
      <w:pPr>
        <w:pStyle w:val="Standard"/>
        <w:jc w:val="both"/>
      </w:pPr>
    </w:p>
    <w:p w14:paraId="2DBE9148" w14:textId="77777777" w:rsidR="0096188C" w:rsidRDefault="007E3926" w:rsidP="007E3926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02D85425" w14:textId="77777777" w:rsidR="00BE30B7" w:rsidRPr="00965D51" w:rsidRDefault="00BE30B7" w:rsidP="007E3926">
      <w:pPr>
        <w:pStyle w:val="Standard"/>
        <w:jc w:val="center"/>
        <w:rPr>
          <w:b/>
        </w:rPr>
      </w:pPr>
    </w:p>
    <w:p w14:paraId="4020D2E1" w14:textId="77777777"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14:paraId="4646C780" w14:textId="77777777" w:rsidR="00BE30B7" w:rsidRPr="00965D51" w:rsidRDefault="00BE30B7">
      <w:pPr>
        <w:pStyle w:val="Standard"/>
        <w:jc w:val="both"/>
      </w:pPr>
    </w:p>
    <w:p w14:paraId="2460481A" w14:textId="77777777" w:rsidR="0096188C" w:rsidRDefault="007E3926" w:rsidP="007E3926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1CBAD5AE" w14:textId="77777777" w:rsidR="00BE30B7" w:rsidRPr="00965D51" w:rsidRDefault="00BE30B7" w:rsidP="007E3926">
      <w:pPr>
        <w:pStyle w:val="Standard"/>
        <w:jc w:val="center"/>
        <w:rPr>
          <w:b/>
        </w:rPr>
      </w:pPr>
    </w:p>
    <w:p w14:paraId="46A42B95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E878" w14:textId="77777777" w:rsidR="00333626" w:rsidRDefault="00333626" w:rsidP="0070749E">
      <w:r>
        <w:separator/>
      </w:r>
    </w:p>
  </w:endnote>
  <w:endnote w:type="continuationSeparator" w:id="0">
    <w:p w14:paraId="6EEA202C" w14:textId="77777777" w:rsidR="00333626" w:rsidRDefault="00333626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B36A" w14:textId="77777777" w:rsidR="00333626" w:rsidRDefault="00333626" w:rsidP="0070749E">
      <w:r w:rsidRPr="0070749E">
        <w:rPr>
          <w:color w:val="000000"/>
        </w:rPr>
        <w:separator/>
      </w:r>
    </w:p>
  </w:footnote>
  <w:footnote w:type="continuationSeparator" w:id="0">
    <w:p w14:paraId="3572C3CE" w14:textId="77777777" w:rsidR="00333626" w:rsidRDefault="00333626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45C2"/>
    <w:rsid w:val="00005BF9"/>
    <w:rsid w:val="00006D64"/>
    <w:rsid w:val="00007C60"/>
    <w:rsid w:val="00007EDA"/>
    <w:rsid w:val="0001795A"/>
    <w:rsid w:val="00025272"/>
    <w:rsid w:val="0003114B"/>
    <w:rsid w:val="00034CEC"/>
    <w:rsid w:val="00035397"/>
    <w:rsid w:val="000376C0"/>
    <w:rsid w:val="0004097B"/>
    <w:rsid w:val="00041C4A"/>
    <w:rsid w:val="000515D2"/>
    <w:rsid w:val="000533CC"/>
    <w:rsid w:val="000536B4"/>
    <w:rsid w:val="00055991"/>
    <w:rsid w:val="00055D35"/>
    <w:rsid w:val="00063B0B"/>
    <w:rsid w:val="00066D84"/>
    <w:rsid w:val="00073760"/>
    <w:rsid w:val="000859BB"/>
    <w:rsid w:val="00086855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E3B05"/>
    <w:rsid w:val="000E5D94"/>
    <w:rsid w:val="000F5D7D"/>
    <w:rsid w:val="00130935"/>
    <w:rsid w:val="0013105F"/>
    <w:rsid w:val="00142488"/>
    <w:rsid w:val="001639BC"/>
    <w:rsid w:val="001707B5"/>
    <w:rsid w:val="00171CEA"/>
    <w:rsid w:val="001759DE"/>
    <w:rsid w:val="001843C5"/>
    <w:rsid w:val="001A0B3E"/>
    <w:rsid w:val="001B6B7B"/>
    <w:rsid w:val="001B7BC3"/>
    <w:rsid w:val="001D1937"/>
    <w:rsid w:val="001E6A3C"/>
    <w:rsid w:val="001F4180"/>
    <w:rsid w:val="001F4978"/>
    <w:rsid w:val="001F5DF1"/>
    <w:rsid w:val="001F6B7E"/>
    <w:rsid w:val="001F798C"/>
    <w:rsid w:val="00200412"/>
    <w:rsid w:val="00201632"/>
    <w:rsid w:val="00204CCC"/>
    <w:rsid w:val="00206193"/>
    <w:rsid w:val="00207CA2"/>
    <w:rsid w:val="002111C3"/>
    <w:rsid w:val="00237223"/>
    <w:rsid w:val="00257BDF"/>
    <w:rsid w:val="002629D1"/>
    <w:rsid w:val="00272998"/>
    <w:rsid w:val="00285AA5"/>
    <w:rsid w:val="0028618A"/>
    <w:rsid w:val="00286F0D"/>
    <w:rsid w:val="002A7AA9"/>
    <w:rsid w:val="002A7AD9"/>
    <w:rsid w:val="002B5C25"/>
    <w:rsid w:val="002B697A"/>
    <w:rsid w:val="002D3883"/>
    <w:rsid w:val="002D6B62"/>
    <w:rsid w:val="002E1B05"/>
    <w:rsid w:val="002E439D"/>
    <w:rsid w:val="002E666C"/>
    <w:rsid w:val="003118D2"/>
    <w:rsid w:val="003200ED"/>
    <w:rsid w:val="00333626"/>
    <w:rsid w:val="00334C95"/>
    <w:rsid w:val="003453E0"/>
    <w:rsid w:val="0034732B"/>
    <w:rsid w:val="00351170"/>
    <w:rsid w:val="00353023"/>
    <w:rsid w:val="00356D5F"/>
    <w:rsid w:val="00360E0A"/>
    <w:rsid w:val="0036292A"/>
    <w:rsid w:val="00367F23"/>
    <w:rsid w:val="00372D41"/>
    <w:rsid w:val="003756C1"/>
    <w:rsid w:val="00375C68"/>
    <w:rsid w:val="003776E6"/>
    <w:rsid w:val="0038207D"/>
    <w:rsid w:val="00393D0D"/>
    <w:rsid w:val="003A2152"/>
    <w:rsid w:val="003A4178"/>
    <w:rsid w:val="003A52DB"/>
    <w:rsid w:val="003B1FBB"/>
    <w:rsid w:val="003B531D"/>
    <w:rsid w:val="003C59E3"/>
    <w:rsid w:val="003D4173"/>
    <w:rsid w:val="003F49F8"/>
    <w:rsid w:val="0041174D"/>
    <w:rsid w:val="00422AD6"/>
    <w:rsid w:val="004231EE"/>
    <w:rsid w:val="0042533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A31F9"/>
    <w:rsid w:val="004A4EB6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3153A"/>
    <w:rsid w:val="00542684"/>
    <w:rsid w:val="00556BE1"/>
    <w:rsid w:val="00565B95"/>
    <w:rsid w:val="005767FB"/>
    <w:rsid w:val="0058456B"/>
    <w:rsid w:val="005A19AD"/>
    <w:rsid w:val="005A47FA"/>
    <w:rsid w:val="005A4E6B"/>
    <w:rsid w:val="005D0F3F"/>
    <w:rsid w:val="005E5905"/>
    <w:rsid w:val="00601E77"/>
    <w:rsid w:val="00604C20"/>
    <w:rsid w:val="00613221"/>
    <w:rsid w:val="006148D8"/>
    <w:rsid w:val="00622F8D"/>
    <w:rsid w:val="0063138B"/>
    <w:rsid w:val="00635E9D"/>
    <w:rsid w:val="00644322"/>
    <w:rsid w:val="00646713"/>
    <w:rsid w:val="00660ED4"/>
    <w:rsid w:val="00660F96"/>
    <w:rsid w:val="0067417A"/>
    <w:rsid w:val="00686006"/>
    <w:rsid w:val="00693029"/>
    <w:rsid w:val="006A313F"/>
    <w:rsid w:val="006C21D4"/>
    <w:rsid w:val="006C5E22"/>
    <w:rsid w:val="006D1A5A"/>
    <w:rsid w:val="006D21CA"/>
    <w:rsid w:val="006E27F9"/>
    <w:rsid w:val="006F2FCB"/>
    <w:rsid w:val="006F6716"/>
    <w:rsid w:val="007001B5"/>
    <w:rsid w:val="007002BE"/>
    <w:rsid w:val="0070390A"/>
    <w:rsid w:val="0070749E"/>
    <w:rsid w:val="00711E0D"/>
    <w:rsid w:val="00716240"/>
    <w:rsid w:val="0072151A"/>
    <w:rsid w:val="0072539F"/>
    <w:rsid w:val="00726196"/>
    <w:rsid w:val="00731726"/>
    <w:rsid w:val="00740C73"/>
    <w:rsid w:val="00743F68"/>
    <w:rsid w:val="00754F7A"/>
    <w:rsid w:val="00755943"/>
    <w:rsid w:val="00757ACF"/>
    <w:rsid w:val="007632F9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756E"/>
    <w:rsid w:val="007E3926"/>
    <w:rsid w:val="007E568A"/>
    <w:rsid w:val="007F64E3"/>
    <w:rsid w:val="00802DF2"/>
    <w:rsid w:val="00803B07"/>
    <w:rsid w:val="00812C03"/>
    <w:rsid w:val="00822468"/>
    <w:rsid w:val="0083396E"/>
    <w:rsid w:val="008345B4"/>
    <w:rsid w:val="0083641B"/>
    <w:rsid w:val="00850E88"/>
    <w:rsid w:val="00864D46"/>
    <w:rsid w:val="00875272"/>
    <w:rsid w:val="008764C3"/>
    <w:rsid w:val="0088100B"/>
    <w:rsid w:val="008837EC"/>
    <w:rsid w:val="00896EF9"/>
    <w:rsid w:val="008A0E94"/>
    <w:rsid w:val="008B27F3"/>
    <w:rsid w:val="008C1216"/>
    <w:rsid w:val="008C28E6"/>
    <w:rsid w:val="008C3BF4"/>
    <w:rsid w:val="008D315B"/>
    <w:rsid w:val="008D3918"/>
    <w:rsid w:val="008E46E1"/>
    <w:rsid w:val="008E4CE0"/>
    <w:rsid w:val="008E5F44"/>
    <w:rsid w:val="008F27BF"/>
    <w:rsid w:val="008F5691"/>
    <w:rsid w:val="008F6635"/>
    <w:rsid w:val="0090793B"/>
    <w:rsid w:val="009144DB"/>
    <w:rsid w:val="009229C2"/>
    <w:rsid w:val="0092418B"/>
    <w:rsid w:val="00927B03"/>
    <w:rsid w:val="00933A87"/>
    <w:rsid w:val="00933B5F"/>
    <w:rsid w:val="00940169"/>
    <w:rsid w:val="00940D1E"/>
    <w:rsid w:val="00942BFB"/>
    <w:rsid w:val="00945D04"/>
    <w:rsid w:val="00955A13"/>
    <w:rsid w:val="00960D2C"/>
    <w:rsid w:val="0096188C"/>
    <w:rsid w:val="00965D51"/>
    <w:rsid w:val="0096744D"/>
    <w:rsid w:val="009751F7"/>
    <w:rsid w:val="009771F5"/>
    <w:rsid w:val="00980C3A"/>
    <w:rsid w:val="00980E44"/>
    <w:rsid w:val="00992B08"/>
    <w:rsid w:val="00993C7A"/>
    <w:rsid w:val="00995320"/>
    <w:rsid w:val="009B118E"/>
    <w:rsid w:val="009B2404"/>
    <w:rsid w:val="009C10DB"/>
    <w:rsid w:val="009C3C62"/>
    <w:rsid w:val="009C6D91"/>
    <w:rsid w:val="009D317C"/>
    <w:rsid w:val="009D5928"/>
    <w:rsid w:val="009E2759"/>
    <w:rsid w:val="009F392A"/>
    <w:rsid w:val="00A06E79"/>
    <w:rsid w:val="00A071A4"/>
    <w:rsid w:val="00A07CA6"/>
    <w:rsid w:val="00A11ABD"/>
    <w:rsid w:val="00A1349C"/>
    <w:rsid w:val="00A2029F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0179"/>
    <w:rsid w:val="00A51DE6"/>
    <w:rsid w:val="00A51F43"/>
    <w:rsid w:val="00A552C1"/>
    <w:rsid w:val="00A72B1E"/>
    <w:rsid w:val="00A855F2"/>
    <w:rsid w:val="00A85D1B"/>
    <w:rsid w:val="00AA035D"/>
    <w:rsid w:val="00AA18BD"/>
    <w:rsid w:val="00AB184A"/>
    <w:rsid w:val="00AD5FDF"/>
    <w:rsid w:val="00AE42AA"/>
    <w:rsid w:val="00AE6770"/>
    <w:rsid w:val="00AF1E97"/>
    <w:rsid w:val="00AF3497"/>
    <w:rsid w:val="00B062B7"/>
    <w:rsid w:val="00B07370"/>
    <w:rsid w:val="00B21B25"/>
    <w:rsid w:val="00B23612"/>
    <w:rsid w:val="00B33796"/>
    <w:rsid w:val="00B40680"/>
    <w:rsid w:val="00B40A49"/>
    <w:rsid w:val="00B40B4B"/>
    <w:rsid w:val="00B4400F"/>
    <w:rsid w:val="00B60B20"/>
    <w:rsid w:val="00B72192"/>
    <w:rsid w:val="00B94F7F"/>
    <w:rsid w:val="00BA68D3"/>
    <w:rsid w:val="00BB506E"/>
    <w:rsid w:val="00BC0329"/>
    <w:rsid w:val="00BC4506"/>
    <w:rsid w:val="00BD6CED"/>
    <w:rsid w:val="00BE1DD4"/>
    <w:rsid w:val="00BE30B7"/>
    <w:rsid w:val="00BF6D2A"/>
    <w:rsid w:val="00C0077A"/>
    <w:rsid w:val="00C01DB3"/>
    <w:rsid w:val="00C03592"/>
    <w:rsid w:val="00C14C8B"/>
    <w:rsid w:val="00C36CB6"/>
    <w:rsid w:val="00C378FC"/>
    <w:rsid w:val="00C5039C"/>
    <w:rsid w:val="00C75D4B"/>
    <w:rsid w:val="00C7681F"/>
    <w:rsid w:val="00CA32FA"/>
    <w:rsid w:val="00CA678A"/>
    <w:rsid w:val="00CA682E"/>
    <w:rsid w:val="00CC0540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42396"/>
    <w:rsid w:val="00D4586E"/>
    <w:rsid w:val="00D51EBB"/>
    <w:rsid w:val="00D62AE0"/>
    <w:rsid w:val="00D64421"/>
    <w:rsid w:val="00D64F1B"/>
    <w:rsid w:val="00D7681D"/>
    <w:rsid w:val="00D7756C"/>
    <w:rsid w:val="00D81498"/>
    <w:rsid w:val="00D81E12"/>
    <w:rsid w:val="00D81EAF"/>
    <w:rsid w:val="00D90FFB"/>
    <w:rsid w:val="00D93F07"/>
    <w:rsid w:val="00D94337"/>
    <w:rsid w:val="00D96527"/>
    <w:rsid w:val="00DB0737"/>
    <w:rsid w:val="00DB63EB"/>
    <w:rsid w:val="00DC0CE9"/>
    <w:rsid w:val="00DD39AB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50E9D"/>
    <w:rsid w:val="00E64AF9"/>
    <w:rsid w:val="00E66116"/>
    <w:rsid w:val="00E673A0"/>
    <w:rsid w:val="00E751B6"/>
    <w:rsid w:val="00E801CA"/>
    <w:rsid w:val="00E82F5E"/>
    <w:rsid w:val="00E87A52"/>
    <w:rsid w:val="00EA14B5"/>
    <w:rsid w:val="00EA2CF1"/>
    <w:rsid w:val="00EA5BB7"/>
    <w:rsid w:val="00EB0B32"/>
    <w:rsid w:val="00EB1919"/>
    <w:rsid w:val="00EB1F39"/>
    <w:rsid w:val="00EC04E4"/>
    <w:rsid w:val="00EC09CF"/>
    <w:rsid w:val="00EC17D2"/>
    <w:rsid w:val="00EC4377"/>
    <w:rsid w:val="00EC55D8"/>
    <w:rsid w:val="00EC6B1C"/>
    <w:rsid w:val="00ED0FEB"/>
    <w:rsid w:val="00EE0BAA"/>
    <w:rsid w:val="00EE4B94"/>
    <w:rsid w:val="00EF235B"/>
    <w:rsid w:val="00EF481E"/>
    <w:rsid w:val="00F011AD"/>
    <w:rsid w:val="00F034C1"/>
    <w:rsid w:val="00F055A0"/>
    <w:rsid w:val="00F15423"/>
    <w:rsid w:val="00F21A5A"/>
    <w:rsid w:val="00F26165"/>
    <w:rsid w:val="00F322DE"/>
    <w:rsid w:val="00F44A92"/>
    <w:rsid w:val="00F52593"/>
    <w:rsid w:val="00F54D84"/>
    <w:rsid w:val="00F64257"/>
    <w:rsid w:val="00F811C8"/>
    <w:rsid w:val="00F979E6"/>
    <w:rsid w:val="00FA5F4E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AA19"/>
  <w15:docId w15:val="{D830FE66-01E5-4CEC-9F6E-4FBA2C00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3</cp:revision>
  <cp:lastPrinted>2021-04-21T10:37:00Z</cp:lastPrinted>
  <dcterms:created xsi:type="dcterms:W3CDTF">2021-04-21T10:44:00Z</dcterms:created>
  <dcterms:modified xsi:type="dcterms:W3CDTF">2021-04-22T07:47:00Z</dcterms:modified>
</cp:coreProperties>
</file>