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60AF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11FAD992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F795ECB" w14:textId="672DCD4E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321F05">
        <w:rPr>
          <w:rFonts w:ascii="Arial" w:hAnsi="Arial" w:cs="Arial"/>
          <w:b/>
          <w:sz w:val="22"/>
          <w:szCs w:val="22"/>
        </w:rPr>
        <w:t>26</w:t>
      </w:r>
      <w:r w:rsidR="00B72192">
        <w:rPr>
          <w:rFonts w:ascii="Arial" w:hAnsi="Arial" w:cs="Arial"/>
          <w:b/>
          <w:sz w:val="22"/>
          <w:szCs w:val="22"/>
        </w:rPr>
        <w:t xml:space="preserve"> </w:t>
      </w:r>
      <w:r w:rsidR="00706E4D">
        <w:rPr>
          <w:rFonts w:ascii="Arial" w:hAnsi="Arial" w:cs="Arial"/>
          <w:b/>
          <w:sz w:val="22"/>
          <w:szCs w:val="22"/>
        </w:rPr>
        <w:t>października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4E3677A1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A983E65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9E798A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3A97C99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81DCEC7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A926FEC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0EDCA374" w14:textId="77777777" w:rsidR="00C9509F" w:rsidRPr="00965D51" w:rsidRDefault="00C9509F">
      <w:pPr>
        <w:pStyle w:val="Standard"/>
        <w:jc w:val="both"/>
      </w:pPr>
    </w:p>
    <w:p w14:paraId="41775023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94A34FF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4EDFCBCA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7A99E436" w14:textId="77777777" w:rsidR="0041174D" w:rsidRPr="00965D51" w:rsidRDefault="0041174D" w:rsidP="0041174D">
      <w:pPr>
        <w:pStyle w:val="Standard"/>
        <w:ind w:left="283"/>
        <w:jc w:val="both"/>
      </w:pPr>
    </w:p>
    <w:p w14:paraId="7CD4F808" w14:textId="5029909A" w:rsidR="007630B7" w:rsidRDefault="007630B7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 w:rsidR="00706E4D">
        <w:rPr>
          <w:b/>
        </w:rPr>
        <w:t>18/4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 w:rsidR="00706E4D">
        <w:t>Trelkowo</w:t>
      </w:r>
      <w:r w:rsidRPr="007630B7">
        <w:t xml:space="preserve">, na rzecz dzierżawcy, tj. </w:t>
      </w:r>
      <w:r w:rsidR="00706E4D">
        <w:rPr>
          <w:b/>
        </w:rPr>
        <w:t>Joanny P</w:t>
      </w:r>
      <w:r w:rsidR="00C535A5">
        <w:rPr>
          <w:b/>
        </w:rPr>
        <w:t>.</w:t>
      </w:r>
      <w:r w:rsidRPr="007630B7">
        <w:t>, w celu umieszczenia infrastruktury techniczn</w:t>
      </w:r>
      <w:r w:rsidR="00E57694">
        <w:t xml:space="preserve">ej: </w:t>
      </w:r>
      <w:r w:rsidR="00706E4D">
        <w:br/>
      </w:r>
      <w:r w:rsidR="00E57694">
        <w:t>tj. przyłącza wodociągowego.</w:t>
      </w:r>
    </w:p>
    <w:p w14:paraId="113C3409" w14:textId="048BEAB0" w:rsidR="00706E4D" w:rsidRDefault="00AB6542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147/1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Nowiny</w:t>
      </w:r>
      <w:r w:rsidRPr="007630B7">
        <w:t xml:space="preserve">, na rzecz dzierżawcy, tj. </w:t>
      </w:r>
      <w:r>
        <w:rPr>
          <w:b/>
        </w:rPr>
        <w:t>Alicji K</w:t>
      </w:r>
      <w:r w:rsidR="00C535A5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 oraz kanalizacji sanitarnej.</w:t>
      </w:r>
    </w:p>
    <w:p w14:paraId="4DA4EAC0" w14:textId="3A2784E3" w:rsidR="00AB6542" w:rsidRDefault="0083626A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180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Wawrochy</w:t>
      </w:r>
      <w:r w:rsidRPr="007630B7">
        <w:t xml:space="preserve">, na rzecz dzierżawcy, tj. </w:t>
      </w:r>
      <w:r w:rsidR="004873F0">
        <w:rPr>
          <w:b/>
        </w:rPr>
        <w:t>Marcina J</w:t>
      </w:r>
      <w:r w:rsidR="00C535A5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</w:t>
      </w:r>
      <w:r w:rsidR="004873F0">
        <w:t>.</w:t>
      </w:r>
    </w:p>
    <w:p w14:paraId="4ACEAB67" w14:textId="3E68F038" w:rsidR="004873F0" w:rsidRDefault="004873F0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Sebastiana C</w:t>
      </w:r>
      <w:r w:rsidR="00C535A5">
        <w:rPr>
          <w:b/>
        </w:rPr>
        <w:t>.</w:t>
      </w:r>
      <w:r w:rsidRPr="007630B7">
        <w:t>, w celu umieszczenia infrastruktury techniczn</w:t>
      </w:r>
      <w:r>
        <w:t>ej: tj. przyłącza wodociągowego oraz kanalizacji sanitarnej.</w:t>
      </w:r>
    </w:p>
    <w:p w14:paraId="75927E95" w14:textId="22F58E5A" w:rsidR="004873F0" w:rsidRDefault="004873F0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Pawła S</w:t>
      </w:r>
      <w:r w:rsidR="00C535A5">
        <w:rPr>
          <w:b/>
        </w:rPr>
        <w:t>.</w:t>
      </w:r>
      <w:r w:rsidRPr="007630B7">
        <w:t>, w celu umieszczenia infrastruktury techniczn</w:t>
      </w:r>
      <w:r>
        <w:t>ej: tj. kanalizacji sanitarnej.</w:t>
      </w:r>
    </w:p>
    <w:p w14:paraId="100F171D" w14:textId="0747C16A" w:rsidR="0051113E" w:rsidRDefault="0051113E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29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Magdaleny P</w:t>
      </w:r>
      <w:r w:rsidR="00C535A5">
        <w:rPr>
          <w:b/>
        </w:rPr>
        <w:t>.</w:t>
      </w:r>
      <w:r w:rsidRPr="007630B7">
        <w:t>, w celu umieszczenia infrastruktury techniczn</w:t>
      </w:r>
      <w:r>
        <w:t>ej: tj. przyłącza wodociągowego oraz kanalizacji sanitarnej</w:t>
      </w:r>
      <w:r w:rsidR="00F85126">
        <w:t>.</w:t>
      </w:r>
    </w:p>
    <w:p w14:paraId="2DF6661D" w14:textId="65775D55" w:rsidR="00F85126" w:rsidRDefault="00F85126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20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Stare Kiejkuty</w:t>
      </w:r>
      <w:r w:rsidRPr="007630B7">
        <w:t xml:space="preserve">, na rzecz dzierżawcy, tj. </w:t>
      </w:r>
      <w:r>
        <w:rPr>
          <w:b/>
        </w:rPr>
        <w:t>Piotra B</w:t>
      </w:r>
      <w:r w:rsidR="00C535A5">
        <w:rPr>
          <w:b/>
        </w:rPr>
        <w:t>.</w:t>
      </w:r>
      <w:r w:rsidRPr="007630B7">
        <w:t>, w celu umieszczenia infrastruktury techniczn</w:t>
      </w:r>
      <w:r>
        <w:t xml:space="preserve">ej: </w:t>
      </w:r>
      <w:r w:rsidR="00326F35">
        <w:br/>
      </w:r>
      <w:r>
        <w:t>tj. przyłącza wodociągowego.</w:t>
      </w:r>
    </w:p>
    <w:p w14:paraId="60B83150" w14:textId="71F2AFA5" w:rsidR="00F85126" w:rsidRPr="007630B7" w:rsidRDefault="00F85126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88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Stare Kiejkuty</w:t>
      </w:r>
      <w:r w:rsidRPr="007630B7">
        <w:t xml:space="preserve">, na rzecz dzierżawcy, tj. </w:t>
      </w:r>
      <w:r>
        <w:rPr>
          <w:b/>
        </w:rPr>
        <w:t>Roberta Z</w:t>
      </w:r>
      <w:r w:rsidR="00C535A5">
        <w:rPr>
          <w:b/>
        </w:rPr>
        <w:t>.</w:t>
      </w:r>
      <w:r w:rsidRPr="007630B7">
        <w:t>, w celu umieszczenia infrastruktury techniczn</w:t>
      </w:r>
      <w:r>
        <w:t>ej: tj. przyłącza wodociągowego.</w:t>
      </w:r>
    </w:p>
    <w:p w14:paraId="1548AE8B" w14:textId="77777777" w:rsidR="00C9509F" w:rsidRPr="00C9509F" w:rsidRDefault="00C9509F" w:rsidP="006415F5">
      <w:pPr>
        <w:pStyle w:val="Standard"/>
        <w:jc w:val="both"/>
      </w:pPr>
    </w:p>
    <w:p w14:paraId="205CD43A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244684B9" w14:textId="77777777" w:rsidR="0070749E" w:rsidRPr="00965D51" w:rsidRDefault="0070749E">
      <w:pPr>
        <w:pStyle w:val="Standard"/>
        <w:jc w:val="both"/>
      </w:pPr>
    </w:p>
    <w:p w14:paraId="405E63E8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002B85B0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0B47294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459C4FBD" w14:textId="77777777" w:rsidR="00BE30B7" w:rsidRPr="00965D51" w:rsidRDefault="00BE30B7">
      <w:pPr>
        <w:pStyle w:val="Standard"/>
        <w:jc w:val="both"/>
      </w:pPr>
    </w:p>
    <w:p w14:paraId="18ABE1D3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031F2A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3CF5AFC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6415F5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F386" w14:textId="77777777" w:rsidR="00FD0FAF" w:rsidRDefault="00FD0FAF" w:rsidP="0070749E">
      <w:r>
        <w:separator/>
      </w:r>
    </w:p>
  </w:endnote>
  <w:endnote w:type="continuationSeparator" w:id="0">
    <w:p w14:paraId="58DC38EA" w14:textId="77777777" w:rsidR="00FD0FAF" w:rsidRDefault="00FD0FAF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4F63" w14:textId="77777777" w:rsidR="00FD0FAF" w:rsidRDefault="00FD0FAF" w:rsidP="0070749E">
      <w:r w:rsidRPr="0070749E">
        <w:rPr>
          <w:color w:val="000000"/>
        </w:rPr>
        <w:separator/>
      </w:r>
    </w:p>
  </w:footnote>
  <w:footnote w:type="continuationSeparator" w:id="0">
    <w:p w14:paraId="19FDF89B" w14:textId="77777777" w:rsidR="00FD0FAF" w:rsidRDefault="00FD0FAF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2BBD"/>
    <w:rsid w:val="000045C2"/>
    <w:rsid w:val="00005BF9"/>
    <w:rsid w:val="00006D64"/>
    <w:rsid w:val="00007C60"/>
    <w:rsid w:val="00007EDA"/>
    <w:rsid w:val="000102C3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106E04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21F05"/>
    <w:rsid w:val="00326F35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229B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46DB4"/>
    <w:rsid w:val="00455FE8"/>
    <w:rsid w:val="004606BE"/>
    <w:rsid w:val="004609C5"/>
    <w:rsid w:val="0046238A"/>
    <w:rsid w:val="00482933"/>
    <w:rsid w:val="00484471"/>
    <w:rsid w:val="004873F0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1113E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15F5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160F"/>
    <w:rsid w:val="006E27F9"/>
    <w:rsid w:val="006E44A2"/>
    <w:rsid w:val="006F6716"/>
    <w:rsid w:val="007001B5"/>
    <w:rsid w:val="007002BE"/>
    <w:rsid w:val="00702C8E"/>
    <w:rsid w:val="0070390A"/>
    <w:rsid w:val="00706E4D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B6AA2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26A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0B9"/>
    <w:rsid w:val="008E5F44"/>
    <w:rsid w:val="008F27BF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B6542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534C"/>
    <w:rsid w:val="00C5039C"/>
    <w:rsid w:val="00C52C6D"/>
    <w:rsid w:val="00C535A5"/>
    <w:rsid w:val="00C6289B"/>
    <w:rsid w:val="00C64351"/>
    <w:rsid w:val="00C723B4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29F6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D7319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85126"/>
    <w:rsid w:val="00F965FC"/>
    <w:rsid w:val="00F979E6"/>
    <w:rsid w:val="00FA5F4E"/>
    <w:rsid w:val="00FC21EB"/>
    <w:rsid w:val="00FC2595"/>
    <w:rsid w:val="00FC78E0"/>
    <w:rsid w:val="00FD0FAF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D371"/>
  <w15:docId w15:val="{9A625766-C073-46B5-A08D-8E01668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2020-10-19T12:28:00Z</cp:lastPrinted>
  <dcterms:created xsi:type="dcterms:W3CDTF">2020-10-19T12:52:00Z</dcterms:created>
  <dcterms:modified xsi:type="dcterms:W3CDTF">2020-10-19T12:52:00Z</dcterms:modified>
</cp:coreProperties>
</file>